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2C4" w:rsidRPr="003112C4" w:rsidRDefault="003112C4" w:rsidP="003112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– </w:t>
      </w:r>
    </w:p>
    <w:p w:rsidR="003112C4" w:rsidRPr="003112C4" w:rsidRDefault="003112C4" w:rsidP="003112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Тюлячинская средняя общеобразовательная школа </w:t>
      </w:r>
    </w:p>
    <w:p w:rsidR="003112C4" w:rsidRPr="003112C4" w:rsidRDefault="003112C4" w:rsidP="003112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2C4">
        <w:rPr>
          <w:rFonts w:ascii="Times New Roman" w:eastAsia="Times New Roman" w:hAnsi="Times New Roman" w:cs="Times New Roman"/>
          <w:sz w:val="28"/>
          <w:szCs w:val="28"/>
          <w:lang w:eastAsia="ru-RU"/>
        </w:rPr>
        <w:t>Тюлячинского муниципального района Республики Татарстан</w:t>
      </w:r>
    </w:p>
    <w:p w:rsidR="003112C4" w:rsidRPr="003112C4" w:rsidRDefault="003112C4" w:rsidP="003112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2C4" w:rsidRDefault="003112C4" w:rsidP="003112C4">
      <w:pPr>
        <w:jc w:val="center"/>
        <w:rPr>
          <w:rFonts w:ascii="Times New Roman" w:hAnsi="Times New Roman" w:cs="Times New Roman"/>
          <w:b/>
          <w:color w:val="20124D"/>
          <w:sz w:val="36"/>
          <w:szCs w:val="36"/>
        </w:rPr>
      </w:pPr>
    </w:p>
    <w:p w:rsidR="003112C4" w:rsidRDefault="003112C4" w:rsidP="003112C4">
      <w:pPr>
        <w:jc w:val="center"/>
        <w:rPr>
          <w:rFonts w:ascii="Times New Roman" w:hAnsi="Times New Roman" w:cs="Times New Roman"/>
          <w:b/>
          <w:color w:val="20124D"/>
          <w:sz w:val="36"/>
          <w:szCs w:val="36"/>
        </w:rPr>
      </w:pPr>
    </w:p>
    <w:p w:rsidR="003112C4" w:rsidRDefault="003112C4" w:rsidP="003112C4">
      <w:pPr>
        <w:jc w:val="center"/>
        <w:rPr>
          <w:rFonts w:ascii="Times New Roman" w:hAnsi="Times New Roman" w:cs="Times New Roman"/>
          <w:b/>
          <w:color w:val="20124D"/>
          <w:sz w:val="36"/>
          <w:szCs w:val="36"/>
        </w:rPr>
      </w:pPr>
    </w:p>
    <w:p w:rsidR="003112C4" w:rsidRDefault="003112C4" w:rsidP="003112C4">
      <w:pPr>
        <w:jc w:val="center"/>
        <w:rPr>
          <w:rFonts w:ascii="Times New Roman" w:hAnsi="Times New Roman" w:cs="Times New Roman"/>
          <w:b/>
          <w:color w:val="20124D"/>
          <w:sz w:val="36"/>
          <w:szCs w:val="36"/>
        </w:rPr>
      </w:pPr>
    </w:p>
    <w:p w:rsidR="003112C4" w:rsidRDefault="003112C4" w:rsidP="003112C4">
      <w:pPr>
        <w:rPr>
          <w:rFonts w:ascii="Times New Roman" w:hAnsi="Times New Roman" w:cs="Times New Roman"/>
          <w:b/>
          <w:color w:val="20124D"/>
          <w:sz w:val="36"/>
          <w:szCs w:val="36"/>
        </w:rPr>
      </w:pPr>
    </w:p>
    <w:p w:rsidR="003112C4" w:rsidRPr="00707FC6" w:rsidRDefault="003112C4" w:rsidP="003112C4">
      <w:pPr>
        <w:jc w:val="center"/>
        <w:rPr>
          <w:rFonts w:ascii="Times New Roman" w:hAnsi="Times New Roman" w:cs="Times New Roman"/>
          <w:b/>
          <w:color w:val="20124D"/>
          <w:sz w:val="36"/>
          <w:szCs w:val="36"/>
        </w:rPr>
      </w:pPr>
      <w:r w:rsidRPr="00707FC6">
        <w:rPr>
          <w:rFonts w:ascii="Times New Roman" w:hAnsi="Times New Roman" w:cs="Times New Roman"/>
          <w:b/>
          <w:color w:val="20124D"/>
          <w:sz w:val="36"/>
          <w:szCs w:val="36"/>
        </w:rPr>
        <w:t>Интерактивная рабочая тетрадь</w:t>
      </w:r>
    </w:p>
    <w:p w:rsidR="003112C4" w:rsidRDefault="003112C4" w:rsidP="003112C4">
      <w:pPr>
        <w:jc w:val="center"/>
        <w:rPr>
          <w:rFonts w:ascii="Times New Roman" w:hAnsi="Times New Roman" w:cs="Times New Roman"/>
          <w:b/>
          <w:color w:val="20124D"/>
          <w:sz w:val="36"/>
          <w:szCs w:val="36"/>
        </w:rPr>
      </w:pPr>
      <w:r w:rsidRPr="00707FC6">
        <w:rPr>
          <w:rFonts w:ascii="Times New Roman" w:hAnsi="Times New Roman" w:cs="Times New Roman"/>
          <w:b/>
          <w:color w:val="20124D"/>
          <w:sz w:val="36"/>
          <w:szCs w:val="36"/>
        </w:rPr>
        <w:t>слушателя мастер-класса</w:t>
      </w:r>
    </w:p>
    <w:p w:rsidR="003112C4" w:rsidRDefault="003112C4" w:rsidP="003112C4">
      <w:pPr>
        <w:jc w:val="center"/>
        <w:rPr>
          <w:rFonts w:ascii="Times New Roman" w:hAnsi="Times New Roman" w:cs="Times New Roman"/>
          <w:b/>
          <w:color w:val="20124D"/>
          <w:sz w:val="36"/>
          <w:szCs w:val="36"/>
        </w:rPr>
      </w:pPr>
    </w:p>
    <w:p w:rsidR="003112C4" w:rsidRDefault="003112C4" w:rsidP="003112C4">
      <w:pPr>
        <w:jc w:val="center"/>
        <w:rPr>
          <w:rFonts w:ascii="Times New Roman" w:hAnsi="Times New Roman" w:cs="Times New Roman"/>
          <w:b/>
          <w:color w:val="20124D"/>
          <w:sz w:val="36"/>
          <w:szCs w:val="36"/>
        </w:rPr>
      </w:pPr>
    </w:p>
    <w:p w:rsidR="003112C4" w:rsidRDefault="003112C4" w:rsidP="003112C4">
      <w:pPr>
        <w:jc w:val="center"/>
        <w:rPr>
          <w:rFonts w:ascii="Times New Roman" w:hAnsi="Times New Roman" w:cs="Times New Roman"/>
          <w:b/>
          <w:color w:val="20124D"/>
          <w:sz w:val="36"/>
          <w:szCs w:val="36"/>
        </w:rPr>
      </w:pPr>
    </w:p>
    <w:p w:rsidR="003112C4" w:rsidRDefault="003112C4" w:rsidP="003112C4">
      <w:pPr>
        <w:jc w:val="center"/>
        <w:rPr>
          <w:rFonts w:ascii="Times New Roman" w:hAnsi="Times New Roman" w:cs="Times New Roman"/>
          <w:b/>
          <w:color w:val="20124D"/>
          <w:sz w:val="36"/>
          <w:szCs w:val="36"/>
        </w:rPr>
      </w:pPr>
    </w:p>
    <w:p w:rsidR="0069546E" w:rsidRPr="00083A54" w:rsidRDefault="0069546E" w:rsidP="0069546E">
      <w:pPr>
        <w:jc w:val="center"/>
        <w:rPr>
          <w:sz w:val="36"/>
          <w:szCs w:val="36"/>
        </w:rPr>
      </w:pPr>
    </w:p>
    <w:p w:rsidR="0069546E" w:rsidRPr="00707FC6" w:rsidRDefault="0069546E" w:rsidP="006954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707FC6">
        <w:rPr>
          <w:rFonts w:ascii="Times New Roman" w:hAnsi="Times New Roman" w:cs="Times New Roman"/>
          <w:sz w:val="24"/>
          <w:szCs w:val="24"/>
        </w:rPr>
        <w:t>Учитель: Галимханова Гульназ Рафкатовна,</w:t>
      </w:r>
    </w:p>
    <w:p w:rsidR="0069546E" w:rsidRPr="00707FC6" w:rsidRDefault="0069546E" w:rsidP="0069546E">
      <w:pPr>
        <w:rPr>
          <w:rFonts w:ascii="Times New Roman" w:hAnsi="Times New Roman" w:cs="Times New Roman"/>
          <w:sz w:val="24"/>
          <w:szCs w:val="24"/>
        </w:rPr>
      </w:pPr>
      <w:r w:rsidRPr="00707F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07FC6">
        <w:rPr>
          <w:rFonts w:ascii="Times New Roman" w:hAnsi="Times New Roman" w:cs="Times New Roman"/>
          <w:sz w:val="24"/>
          <w:szCs w:val="24"/>
        </w:rPr>
        <w:t xml:space="preserve">учитель первой квалификационной категории   </w:t>
      </w:r>
    </w:p>
    <w:p w:rsidR="0069546E" w:rsidRPr="00707FC6" w:rsidRDefault="0069546E" w:rsidP="0069546E">
      <w:pPr>
        <w:rPr>
          <w:rFonts w:ascii="Times New Roman" w:hAnsi="Times New Roman" w:cs="Times New Roman"/>
          <w:sz w:val="24"/>
          <w:szCs w:val="24"/>
        </w:rPr>
      </w:pPr>
      <w:r w:rsidRPr="00707F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07FC6">
        <w:rPr>
          <w:rFonts w:ascii="Times New Roman" w:hAnsi="Times New Roman" w:cs="Times New Roman"/>
          <w:sz w:val="24"/>
          <w:szCs w:val="24"/>
        </w:rPr>
        <w:t>МБОУ «Тюлячинская СОШ»</w:t>
      </w:r>
    </w:p>
    <w:p w:rsidR="0069546E" w:rsidRPr="00707FC6" w:rsidRDefault="0069546E" w:rsidP="0069546E">
      <w:pPr>
        <w:rPr>
          <w:rFonts w:ascii="Times New Roman" w:hAnsi="Times New Roman" w:cs="Times New Roman"/>
          <w:sz w:val="24"/>
          <w:szCs w:val="24"/>
        </w:rPr>
      </w:pPr>
      <w:r w:rsidRPr="00707F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07FC6">
        <w:rPr>
          <w:rFonts w:ascii="Times New Roman" w:hAnsi="Times New Roman" w:cs="Times New Roman"/>
          <w:sz w:val="24"/>
          <w:szCs w:val="24"/>
        </w:rPr>
        <w:t xml:space="preserve"> Тюлячинского муниципального района РТ</w:t>
      </w:r>
    </w:p>
    <w:p w:rsidR="0069546E" w:rsidRDefault="0069546E" w:rsidP="0069546E">
      <w:pPr>
        <w:rPr>
          <w:sz w:val="36"/>
          <w:szCs w:val="36"/>
        </w:rPr>
      </w:pPr>
    </w:p>
    <w:p w:rsidR="0069546E" w:rsidRDefault="0069546E" w:rsidP="0069546E">
      <w:pPr>
        <w:rPr>
          <w:sz w:val="36"/>
          <w:szCs w:val="36"/>
        </w:rPr>
      </w:pPr>
    </w:p>
    <w:p w:rsidR="0069546E" w:rsidRPr="00707FC6" w:rsidRDefault="0069546E" w:rsidP="0069546E">
      <w:pPr>
        <w:rPr>
          <w:rFonts w:ascii="Times New Roman" w:hAnsi="Times New Roman" w:cs="Times New Roman"/>
          <w:sz w:val="32"/>
          <w:szCs w:val="32"/>
        </w:rPr>
      </w:pPr>
    </w:p>
    <w:p w:rsidR="0069546E" w:rsidRPr="00707FC6" w:rsidRDefault="00070A04" w:rsidP="0069546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ФИО участников</w:t>
      </w:r>
      <w:r w:rsidR="0069546E" w:rsidRPr="00707FC6">
        <w:rPr>
          <w:rFonts w:ascii="Times New Roman" w:hAnsi="Times New Roman" w:cs="Times New Roman"/>
          <w:sz w:val="32"/>
          <w:szCs w:val="32"/>
        </w:rPr>
        <w:t>:</w:t>
      </w:r>
    </w:p>
    <w:p w:rsidR="0069546E" w:rsidRPr="00707FC6" w:rsidRDefault="00070A04" w:rsidP="0069546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(заполняется участниками</w:t>
      </w:r>
      <w:r w:rsidR="0069546E">
        <w:rPr>
          <w:rFonts w:ascii="Times New Roman" w:hAnsi="Times New Roman" w:cs="Times New Roman"/>
          <w:sz w:val="20"/>
          <w:szCs w:val="20"/>
        </w:rPr>
        <w:t>)</w:t>
      </w:r>
    </w:p>
    <w:p w:rsidR="0069546E" w:rsidRPr="00B74F8C" w:rsidRDefault="0069546E" w:rsidP="0069546E">
      <w:pPr>
        <w:rPr>
          <w:sz w:val="36"/>
          <w:szCs w:val="36"/>
        </w:rPr>
      </w:pPr>
    </w:p>
    <w:p w:rsidR="003112C4" w:rsidRDefault="0069546E" w:rsidP="0069546E">
      <w:pPr>
        <w:jc w:val="center"/>
        <w:rPr>
          <w:rFonts w:ascii="Times New Roman" w:hAnsi="Times New Roman" w:cs="Times New Roman"/>
          <w:sz w:val="28"/>
          <w:szCs w:val="28"/>
        </w:rPr>
      </w:pPr>
      <w:r w:rsidRPr="00E61EA9">
        <w:rPr>
          <w:rFonts w:ascii="Times New Roman" w:hAnsi="Times New Roman" w:cs="Times New Roman"/>
          <w:sz w:val="28"/>
          <w:szCs w:val="28"/>
        </w:rPr>
        <w:t>Тюлячи, 202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9546E" w:rsidRPr="0069546E" w:rsidRDefault="0069546E" w:rsidP="006954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12C4" w:rsidRPr="00707FC6" w:rsidRDefault="003112C4" w:rsidP="003112C4">
      <w:pPr>
        <w:jc w:val="center"/>
        <w:rPr>
          <w:rFonts w:ascii="Times New Roman" w:hAnsi="Times New Roman" w:cs="Times New Roman"/>
          <w:b/>
          <w:color w:val="20124D"/>
          <w:sz w:val="36"/>
          <w:szCs w:val="36"/>
        </w:rPr>
      </w:pPr>
    </w:p>
    <w:p w:rsidR="0069546E" w:rsidRPr="0040473D" w:rsidRDefault="006F7193" w:rsidP="00E15DB9">
      <w:pPr>
        <w:contextualSpacing/>
        <w:jc w:val="center"/>
        <w:rPr>
          <w:rFonts w:ascii="Times New Roman" w:hAnsi="Times New Roman" w:cs="Times New Roman"/>
          <w:b/>
          <w:sz w:val="28"/>
          <w:szCs w:val="18"/>
        </w:rPr>
      </w:pPr>
      <w:r w:rsidRPr="0040473D">
        <w:rPr>
          <w:rFonts w:ascii="Times New Roman" w:hAnsi="Times New Roman" w:cs="Times New Roman"/>
          <w:b/>
          <w:sz w:val="28"/>
          <w:szCs w:val="18"/>
        </w:rPr>
        <w:lastRenderedPageBreak/>
        <w:t xml:space="preserve">Классическое определение </w:t>
      </w:r>
      <w:r w:rsidR="003923DA" w:rsidRPr="0040473D">
        <w:rPr>
          <w:rFonts w:ascii="Times New Roman" w:hAnsi="Times New Roman" w:cs="Times New Roman"/>
          <w:b/>
          <w:sz w:val="28"/>
          <w:szCs w:val="18"/>
        </w:rPr>
        <w:t>в</w:t>
      </w:r>
      <w:r w:rsidRPr="0040473D">
        <w:rPr>
          <w:rFonts w:ascii="Times New Roman" w:hAnsi="Times New Roman" w:cs="Times New Roman"/>
          <w:b/>
          <w:sz w:val="28"/>
          <w:szCs w:val="18"/>
        </w:rPr>
        <w:t>ероятности</w:t>
      </w:r>
    </w:p>
    <w:p w:rsidR="0069546E" w:rsidRPr="00E15DB9" w:rsidRDefault="003923DA" w:rsidP="00231263">
      <w:pPr>
        <w:contextualSpacing/>
        <w:rPr>
          <w:rFonts w:ascii="Times New Roman" w:eastAsiaTheme="minorEastAsia" w:hAnsi="Times New Roman" w:cs="Times New Roman"/>
          <w:sz w:val="28"/>
          <w:szCs w:val="18"/>
        </w:rPr>
      </w:pPr>
      <m:oMathPara>
        <m:oMath>
          <m:r>
            <w:rPr>
              <w:rFonts w:ascii="Cambria Math" w:hAnsi="Cambria Math" w:cs="Times New Roman"/>
              <w:sz w:val="28"/>
              <w:szCs w:val="18"/>
            </w:rPr>
            <m:t xml:space="preserve">P=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1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18"/>
                </w:rPr>
                <m:t>m (благоприятные исходы)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18"/>
                </w:rPr>
                <m:t>n (всего исходов)</m:t>
              </m:r>
            </m:den>
          </m:f>
          <m:r>
            <w:rPr>
              <w:rFonts w:ascii="Cambria Math" w:hAnsi="Cambria Math" w:cs="Times New Roman"/>
              <w:sz w:val="28"/>
              <w:szCs w:val="18"/>
            </w:rPr>
            <m:t xml:space="preserve"> , P&lt;1</m:t>
          </m:r>
        </m:oMath>
      </m:oMathPara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40"/>
        <w:gridCol w:w="1791"/>
      </w:tblGrid>
      <w:tr w:rsidR="00B937B1" w:rsidTr="002162EB">
        <w:tc>
          <w:tcPr>
            <w:tcW w:w="5240" w:type="dxa"/>
            <w:shd w:val="clear" w:color="auto" w:fill="BFBFBF" w:themeFill="background1" w:themeFillShade="BF"/>
          </w:tcPr>
          <w:p w:rsidR="00B937B1" w:rsidRPr="00B40F01" w:rsidRDefault="006D2E25" w:rsidP="0023126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</w:rPr>
            </w:pPr>
            <w:r w:rsidRPr="00B40F01">
              <w:rPr>
                <w:rFonts w:ascii="Times New Roman" w:eastAsiaTheme="minorEastAsia" w:hAnsi="Times New Roman" w:cs="Times New Roman"/>
                <w:b/>
                <w:sz w:val="24"/>
                <w:szCs w:val="18"/>
              </w:rPr>
              <w:t>Ключевые слова</w:t>
            </w:r>
          </w:p>
        </w:tc>
        <w:tc>
          <w:tcPr>
            <w:tcW w:w="1791" w:type="dxa"/>
            <w:shd w:val="clear" w:color="auto" w:fill="BFBFBF" w:themeFill="background1" w:themeFillShade="BF"/>
          </w:tcPr>
          <w:p w:rsidR="00B937B1" w:rsidRPr="00B40F01" w:rsidRDefault="006D2E25" w:rsidP="0023126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</w:rPr>
            </w:pPr>
            <w:r w:rsidRPr="00B40F01">
              <w:rPr>
                <w:rFonts w:ascii="Times New Roman" w:eastAsiaTheme="minorEastAsia" w:hAnsi="Times New Roman" w:cs="Times New Roman"/>
                <w:b/>
                <w:sz w:val="24"/>
                <w:szCs w:val="18"/>
              </w:rPr>
              <w:t>Символ</w:t>
            </w:r>
          </w:p>
        </w:tc>
      </w:tr>
      <w:tr w:rsidR="00B937B1" w:rsidTr="002162EB">
        <w:tc>
          <w:tcPr>
            <w:tcW w:w="5240" w:type="dxa"/>
          </w:tcPr>
          <w:p w:rsidR="00B937B1" w:rsidRPr="002162EB" w:rsidRDefault="002162EB" w:rsidP="00231263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18"/>
              </w:rPr>
            </w:pPr>
            <w:r w:rsidRPr="002162EB">
              <w:rPr>
                <w:rFonts w:ascii="Times New Roman" w:eastAsiaTheme="minorEastAsia" w:hAnsi="Times New Roman" w:cs="Times New Roman"/>
                <w:sz w:val="24"/>
                <w:szCs w:val="18"/>
              </w:rPr>
              <w:t>«ровно», «равно»</w:t>
            </w:r>
          </w:p>
        </w:tc>
        <w:tc>
          <w:tcPr>
            <w:tcW w:w="1791" w:type="dxa"/>
          </w:tcPr>
          <w:p w:rsidR="00B937B1" w:rsidRPr="00B40F01" w:rsidRDefault="00B937B1" w:rsidP="0023126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</w:pPr>
          </w:p>
        </w:tc>
      </w:tr>
      <w:tr w:rsidR="00B937B1" w:rsidTr="002162EB">
        <w:tc>
          <w:tcPr>
            <w:tcW w:w="5240" w:type="dxa"/>
          </w:tcPr>
          <w:p w:rsidR="00B937B1" w:rsidRPr="002162EB" w:rsidRDefault="002162EB" w:rsidP="00231263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18"/>
              </w:rPr>
            </w:pPr>
            <w:r w:rsidRPr="002162EB">
              <w:rPr>
                <w:rFonts w:ascii="Times New Roman" w:eastAsiaTheme="minorEastAsia" w:hAnsi="Times New Roman" w:cs="Times New Roman"/>
                <w:sz w:val="24"/>
                <w:szCs w:val="18"/>
              </w:rPr>
              <w:t>«более», «превосходит», «больше»</w:t>
            </w:r>
          </w:p>
        </w:tc>
        <w:tc>
          <w:tcPr>
            <w:tcW w:w="1791" w:type="dxa"/>
          </w:tcPr>
          <w:p w:rsidR="00B937B1" w:rsidRPr="00B40F01" w:rsidRDefault="00B937B1" w:rsidP="0023126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</w:pPr>
          </w:p>
        </w:tc>
      </w:tr>
      <w:tr w:rsidR="00B937B1" w:rsidTr="002162EB">
        <w:tc>
          <w:tcPr>
            <w:tcW w:w="5240" w:type="dxa"/>
          </w:tcPr>
          <w:p w:rsidR="00B937B1" w:rsidRPr="002162EB" w:rsidRDefault="002162EB" w:rsidP="00231263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18"/>
              </w:rPr>
            </w:pPr>
            <w:r w:rsidRPr="002162EB">
              <w:rPr>
                <w:rFonts w:ascii="Times New Roman" w:eastAsiaTheme="minorEastAsia" w:hAnsi="Times New Roman" w:cs="Times New Roman"/>
                <w:sz w:val="24"/>
                <w:szCs w:val="18"/>
              </w:rPr>
              <w:t>«не более», «не превосходит», «не больше»</w:t>
            </w:r>
          </w:p>
        </w:tc>
        <w:tc>
          <w:tcPr>
            <w:tcW w:w="1791" w:type="dxa"/>
          </w:tcPr>
          <w:p w:rsidR="00B937B1" w:rsidRPr="003112C4" w:rsidRDefault="00B937B1" w:rsidP="0023126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</w:rPr>
            </w:pPr>
          </w:p>
        </w:tc>
      </w:tr>
      <w:tr w:rsidR="00B937B1" w:rsidTr="002162EB">
        <w:tc>
          <w:tcPr>
            <w:tcW w:w="5240" w:type="dxa"/>
          </w:tcPr>
          <w:p w:rsidR="00B937B1" w:rsidRPr="00B40F01" w:rsidRDefault="00B40F01" w:rsidP="00231263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18"/>
              </w:rPr>
              <w:t>«менее», «меньше»</w:t>
            </w:r>
          </w:p>
        </w:tc>
        <w:tc>
          <w:tcPr>
            <w:tcW w:w="1791" w:type="dxa"/>
          </w:tcPr>
          <w:p w:rsidR="00B937B1" w:rsidRPr="00B40F01" w:rsidRDefault="00B937B1" w:rsidP="0023126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</w:pPr>
          </w:p>
        </w:tc>
      </w:tr>
      <w:tr w:rsidR="00B937B1" w:rsidTr="002162EB">
        <w:tc>
          <w:tcPr>
            <w:tcW w:w="5240" w:type="dxa"/>
          </w:tcPr>
          <w:p w:rsidR="00B937B1" w:rsidRPr="00B40F01" w:rsidRDefault="00B40F01" w:rsidP="00231263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18"/>
              </w:rPr>
              <w:t>«не менее», «не меньше»</w:t>
            </w:r>
          </w:p>
        </w:tc>
        <w:tc>
          <w:tcPr>
            <w:tcW w:w="1791" w:type="dxa"/>
          </w:tcPr>
          <w:p w:rsidR="00B937B1" w:rsidRPr="00B40F01" w:rsidRDefault="00B937B1" w:rsidP="0023126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</w:pPr>
          </w:p>
        </w:tc>
      </w:tr>
      <w:tr w:rsidR="00B937B1" w:rsidTr="002162EB">
        <w:tc>
          <w:tcPr>
            <w:tcW w:w="5240" w:type="dxa"/>
          </w:tcPr>
          <w:p w:rsidR="00B937B1" w:rsidRPr="00B40F01" w:rsidRDefault="00B40F01" w:rsidP="00231263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18"/>
              </w:rPr>
              <w:t>«хотя бы один»</w:t>
            </w:r>
          </w:p>
        </w:tc>
        <w:tc>
          <w:tcPr>
            <w:tcW w:w="1791" w:type="dxa"/>
          </w:tcPr>
          <w:p w:rsidR="00B937B1" w:rsidRPr="00B40F01" w:rsidRDefault="00B937B1" w:rsidP="0023126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</w:pPr>
          </w:p>
        </w:tc>
      </w:tr>
    </w:tbl>
    <w:p w:rsidR="00231263" w:rsidRDefault="00231263" w:rsidP="00231263">
      <w:pPr>
        <w:contextualSpacing/>
        <w:rPr>
          <w:rFonts w:ascii="Times New Roman" w:hAnsi="Times New Roman" w:cs="Times New Roman"/>
          <w:b/>
          <w:sz w:val="24"/>
          <w:szCs w:val="18"/>
          <w:u w:val="single"/>
        </w:rPr>
      </w:pPr>
    </w:p>
    <w:p w:rsidR="006D2E25" w:rsidRPr="006D2E25" w:rsidRDefault="006D2E25" w:rsidP="00231263">
      <w:pPr>
        <w:contextualSpacing/>
        <w:rPr>
          <w:rFonts w:ascii="Times New Roman" w:hAnsi="Times New Roman" w:cs="Times New Roman"/>
          <w:sz w:val="24"/>
          <w:szCs w:val="18"/>
          <w:u w:val="single"/>
        </w:rPr>
      </w:pPr>
      <w:r w:rsidRPr="00943B0D">
        <w:rPr>
          <w:rFonts w:ascii="Times New Roman" w:hAnsi="Times New Roman" w:cs="Times New Roman"/>
          <w:b/>
          <w:sz w:val="24"/>
          <w:szCs w:val="18"/>
          <w:u w:val="single"/>
        </w:rPr>
        <w:t>Задачи с монетами</w:t>
      </w:r>
      <w:r w:rsidRPr="006D2E25">
        <w:rPr>
          <w:rFonts w:ascii="Times New Roman" w:hAnsi="Times New Roman" w:cs="Times New Roman"/>
          <w:sz w:val="24"/>
          <w:szCs w:val="18"/>
          <w:u w:val="single"/>
        </w:rPr>
        <w:t xml:space="preserve"> </w:t>
      </w:r>
      <w:r w:rsidRPr="006D2E25">
        <w:rPr>
          <w:rFonts w:ascii="Times New Roman" w:hAnsi="Times New Roman" w:cs="Times New Roman"/>
          <w:sz w:val="24"/>
          <w:szCs w:val="18"/>
        </w:rPr>
        <w:t>(</w:t>
      </w:r>
      <w:r w:rsidRPr="006D2E25">
        <w:rPr>
          <w:rFonts w:ascii="Times New Roman" w:hAnsi="Times New Roman" w:cs="Times New Roman"/>
          <w:b/>
          <w:sz w:val="24"/>
          <w:szCs w:val="18"/>
        </w:rPr>
        <w:t>О</w:t>
      </w:r>
      <w:r w:rsidRPr="006D2E25">
        <w:rPr>
          <w:rFonts w:ascii="Times New Roman" w:hAnsi="Times New Roman" w:cs="Times New Roman"/>
          <w:sz w:val="24"/>
          <w:szCs w:val="18"/>
        </w:rPr>
        <w:t xml:space="preserve"> – орел, </w:t>
      </w:r>
      <w:r w:rsidRPr="006D2E25">
        <w:rPr>
          <w:rFonts w:ascii="Times New Roman" w:hAnsi="Times New Roman" w:cs="Times New Roman"/>
          <w:b/>
          <w:sz w:val="24"/>
          <w:szCs w:val="18"/>
        </w:rPr>
        <w:t>Р</w:t>
      </w:r>
      <w:r w:rsidRPr="006D2E25">
        <w:rPr>
          <w:rFonts w:ascii="Times New Roman" w:hAnsi="Times New Roman" w:cs="Times New Roman"/>
          <w:sz w:val="24"/>
          <w:szCs w:val="18"/>
        </w:rPr>
        <w:t xml:space="preserve"> – решка)</w:t>
      </w:r>
    </w:p>
    <w:p w:rsidR="006D2E25" w:rsidRPr="003112C4" w:rsidRDefault="006D2E25" w:rsidP="00231263">
      <w:pPr>
        <w:pStyle w:val="a4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18"/>
        </w:rPr>
      </w:pPr>
      <w:r w:rsidRPr="00A95088">
        <w:rPr>
          <w:rFonts w:ascii="Times New Roman" w:hAnsi="Times New Roman" w:cs="Times New Roman"/>
          <w:i/>
          <w:sz w:val="28"/>
          <w:szCs w:val="18"/>
        </w:rPr>
        <w:t>Одна монета</w:t>
      </w:r>
      <w:r w:rsidRPr="00A95088">
        <w:rPr>
          <w:rFonts w:ascii="Times New Roman" w:hAnsi="Times New Roman" w:cs="Times New Roman"/>
          <w:sz w:val="28"/>
          <w:szCs w:val="18"/>
        </w:rPr>
        <w:t xml:space="preserve"> - </w:t>
      </w:r>
      <w:r w:rsidRPr="00A95088">
        <w:rPr>
          <w:rFonts w:ascii="Times New Roman" w:hAnsi="Times New Roman" w:cs="Times New Roman"/>
          <w:b/>
          <w:sz w:val="28"/>
          <w:szCs w:val="18"/>
          <w:lang w:val="en-US"/>
        </w:rPr>
        <w:t>n</w:t>
      </w:r>
      <w:r w:rsidRPr="003112C4">
        <w:rPr>
          <w:rFonts w:ascii="Times New Roman" w:hAnsi="Times New Roman" w:cs="Times New Roman"/>
          <w:b/>
          <w:sz w:val="28"/>
          <w:szCs w:val="18"/>
        </w:rPr>
        <w:t xml:space="preserve"> = 2</w:t>
      </w:r>
      <w:r w:rsidRPr="003112C4">
        <w:rPr>
          <w:rFonts w:ascii="Times New Roman" w:hAnsi="Times New Roman" w:cs="Times New Roman"/>
          <w:sz w:val="28"/>
          <w:szCs w:val="18"/>
        </w:rPr>
        <w:t xml:space="preserve"> (</w:t>
      </w:r>
      <w:r w:rsidRPr="00A95088">
        <w:rPr>
          <w:rFonts w:ascii="Times New Roman" w:hAnsi="Times New Roman" w:cs="Times New Roman"/>
          <w:sz w:val="28"/>
          <w:szCs w:val="18"/>
        </w:rPr>
        <w:t>всего исходов</w:t>
      </w:r>
      <w:r w:rsidRPr="003112C4">
        <w:rPr>
          <w:rFonts w:ascii="Times New Roman" w:hAnsi="Times New Roman" w:cs="Times New Roman"/>
          <w:sz w:val="28"/>
          <w:szCs w:val="18"/>
        </w:rPr>
        <w:t>)</w:t>
      </w:r>
    </w:p>
    <w:p w:rsidR="006D2E25" w:rsidRPr="006D2E25" w:rsidRDefault="006D2E25" w:rsidP="00231263">
      <w:pPr>
        <w:pStyle w:val="a4"/>
        <w:ind w:left="426"/>
        <w:rPr>
          <w:rFonts w:ascii="Times New Roman" w:hAnsi="Times New Roman" w:cs="Times New Roman"/>
          <w:sz w:val="24"/>
          <w:szCs w:val="18"/>
        </w:rPr>
      </w:pPr>
      <w:r w:rsidRPr="006D2E25">
        <w:rPr>
          <w:rFonts w:ascii="Times New Roman" w:hAnsi="Times New Roman" w:cs="Times New Roman"/>
          <w:sz w:val="24"/>
          <w:szCs w:val="18"/>
          <w:lang w:val="en-US"/>
        </w:rPr>
        <w:t>P</w:t>
      </w:r>
      <w:r w:rsidRPr="003112C4">
        <w:rPr>
          <w:rFonts w:ascii="Times New Roman" w:hAnsi="Times New Roman" w:cs="Times New Roman"/>
          <w:sz w:val="24"/>
          <w:szCs w:val="18"/>
        </w:rPr>
        <w:t>=0,5</w:t>
      </w:r>
      <w:r w:rsidRPr="006D2E25">
        <w:rPr>
          <w:rFonts w:ascii="Times New Roman" w:hAnsi="Times New Roman" w:cs="Times New Roman"/>
          <w:sz w:val="24"/>
          <w:szCs w:val="18"/>
        </w:rPr>
        <w:t xml:space="preserve"> (вероятность выпадения орла)</w:t>
      </w:r>
    </w:p>
    <w:p w:rsidR="0069546E" w:rsidRDefault="006D2E25" w:rsidP="00E15DB9">
      <w:pPr>
        <w:pStyle w:val="a4"/>
        <w:ind w:left="426"/>
        <w:rPr>
          <w:rFonts w:ascii="Times New Roman" w:hAnsi="Times New Roman" w:cs="Times New Roman"/>
          <w:sz w:val="24"/>
          <w:szCs w:val="18"/>
        </w:rPr>
      </w:pPr>
      <w:r w:rsidRPr="006D2E25">
        <w:rPr>
          <w:rFonts w:ascii="Times New Roman" w:hAnsi="Times New Roman" w:cs="Times New Roman"/>
          <w:sz w:val="24"/>
          <w:szCs w:val="18"/>
          <w:lang w:val="en-US"/>
        </w:rPr>
        <w:t>P</w:t>
      </w:r>
      <w:r w:rsidRPr="003112C4">
        <w:rPr>
          <w:rFonts w:ascii="Times New Roman" w:hAnsi="Times New Roman" w:cs="Times New Roman"/>
          <w:sz w:val="24"/>
          <w:szCs w:val="18"/>
        </w:rPr>
        <w:t>=0,5</w:t>
      </w:r>
      <w:r w:rsidRPr="006D2E25">
        <w:rPr>
          <w:rFonts w:ascii="Times New Roman" w:hAnsi="Times New Roman" w:cs="Times New Roman"/>
          <w:sz w:val="24"/>
          <w:szCs w:val="18"/>
        </w:rPr>
        <w:t xml:space="preserve"> (вероятность выпадения решки)</w:t>
      </w:r>
    </w:p>
    <w:p w:rsidR="00E15DB9" w:rsidRPr="00E15DB9" w:rsidRDefault="00E15DB9" w:rsidP="00E15DB9">
      <w:pPr>
        <w:pStyle w:val="a4"/>
        <w:ind w:left="426"/>
        <w:rPr>
          <w:rFonts w:ascii="Times New Roman" w:hAnsi="Times New Roman" w:cs="Times New Roman"/>
          <w:sz w:val="24"/>
          <w:szCs w:val="18"/>
        </w:rPr>
      </w:pPr>
    </w:p>
    <w:p w:rsidR="009F6AE3" w:rsidRPr="003112C4" w:rsidRDefault="009F6AE3" w:rsidP="00231263">
      <w:pPr>
        <w:pStyle w:val="a4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18"/>
        </w:rPr>
      </w:pPr>
      <w:r w:rsidRPr="00A95088">
        <w:rPr>
          <w:rFonts w:ascii="Times New Roman" w:hAnsi="Times New Roman" w:cs="Times New Roman"/>
          <w:i/>
          <w:sz w:val="28"/>
          <w:szCs w:val="18"/>
        </w:rPr>
        <w:t>Две монеты</w:t>
      </w:r>
      <w:r w:rsidRPr="00A95088">
        <w:rPr>
          <w:rFonts w:ascii="Times New Roman" w:hAnsi="Times New Roman" w:cs="Times New Roman"/>
          <w:sz w:val="28"/>
          <w:szCs w:val="18"/>
        </w:rPr>
        <w:t xml:space="preserve"> - </w:t>
      </w:r>
      <w:r w:rsidRPr="00A95088">
        <w:rPr>
          <w:rFonts w:ascii="Times New Roman" w:hAnsi="Times New Roman" w:cs="Times New Roman"/>
          <w:b/>
          <w:sz w:val="28"/>
          <w:szCs w:val="18"/>
          <w:lang w:val="en-US"/>
        </w:rPr>
        <w:t>n</w:t>
      </w:r>
      <w:r w:rsidRPr="003112C4">
        <w:rPr>
          <w:rFonts w:ascii="Times New Roman" w:hAnsi="Times New Roman" w:cs="Times New Roman"/>
          <w:b/>
          <w:sz w:val="28"/>
          <w:szCs w:val="18"/>
        </w:rPr>
        <w:t xml:space="preserve"> = </w:t>
      </w:r>
      <w:r w:rsidRPr="00A95088">
        <w:rPr>
          <w:rFonts w:ascii="Times New Roman" w:hAnsi="Times New Roman" w:cs="Times New Roman"/>
          <w:b/>
          <w:sz w:val="28"/>
          <w:szCs w:val="18"/>
        </w:rPr>
        <w:t>4</w:t>
      </w:r>
      <w:r w:rsidRPr="003112C4">
        <w:rPr>
          <w:rFonts w:ascii="Times New Roman" w:hAnsi="Times New Roman" w:cs="Times New Roman"/>
          <w:sz w:val="28"/>
          <w:szCs w:val="18"/>
        </w:rPr>
        <w:t xml:space="preserve"> (</w:t>
      </w:r>
      <w:r w:rsidRPr="00A95088">
        <w:rPr>
          <w:rFonts w:ascii="Times New Roman" w:hAnsi="Times New Roman" w:cs="Times New Roman"/>
          <w:sz w:val="28"/>
          <w:szCs w:val="18"/>
        </w:rPr>
        <w:t>всего исходов</w:t>
      </w:r>
      <w:r w:rsidRPr="003112C4">
        <w:rPr>
          <w:rFonts w:ascii="Times New Roman" w:hAnsi="Times New Roman" w:cs="Times New Roman"/>
          <w:sz w:val="28"/>
          <w:szCs w:val="18"/>
        </w:rPr>
        <w:t>)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567"/>
        <w:gridCol w:w="2263"/>
      </w:tblGrid>
      <w:tr w:rsidR="009F6AE3" w:rsidRPr="009F6AE3" w:rsidTr="00B84A8C">
        <w:trPr>
          <w:trHeight w:val="34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F6AE3" w:rsidRPr="009F6AE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F6AE3">
              <w:rPr>
                <w:rFonts w:ascii="Times New Roman" w:hAnsi="Times New Roman" w:cs="Times New Roman"/>
                <w:b/>
                <w:sz w:val="24"/>
                <w:szCs w:val="18"/>
              </w:rPr>
              <w:t>1 м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F6AE3" w:rsidRPr="009F6AE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F6AE3">
              <w:rPr>
                <w:rFonts w:ascii="Times New Roman" w:hAnsi="Times New Roman" w:cs="Times New Roman"/>
                <w:b/>
                <w:sz w:val="24"/>
                <w:szCs w:val="18"/>
              </w:rPr>
              <w:t>2м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F6AE3" w:rsidRPr="009F6AE3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9F6AE3" w:rsidRPr="009F6AE3" w:rsidTr="00B84A8C">
        <w:trPr>
          <w:trHeight w:val="340"/>
        </w:trPr>
        <w:tc>
          <w:tcPr>
            <w:tcW w:w="567" w:type="dxa"/>
          </w:tcPr>
          <w:p w:rsidR="009F6AE3" w:rsidRPr="009F6AE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F6AE3" w:rsidRPr="009F6AE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F6AE3" w:rsidRPr="009F6AE3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9F6AE3" w:rsidRPr="009F6AE3" w:rsidTr="00B84A8C">
        <w:trPr>
          <w:trHeight w:val="340"/>
        </w:trPr>
        <w:tc>
          <w:tcPr>
            <w:tcW w:w="567" w:type="dxa"/>
          </w:tcPr>
          <w:p w:rsidR="009F6AE3" w:rsidRPr="009F6AE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F6AE3" w:rsidRPr="009F6AE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F6AE3" w:rsidRPr="009F6AE3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9F6AE3" w:rsidRPr="009F6AE3" w:rsidTr="00B84A8C">
        <w:trPr>
          <w:trHeight w:val="340"/>
        </w:trPr>
        <w:tc>
          <w:tcPr>
            <w:tcW w:w="567" w:type="dxa"/>
          </w:tcPr>
          <w:p w:rsidR="009F6AE3" w:rsidRPr="009F6AE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F6AE3" w:rsidRPr="009F6AE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F6AE3" w:rsidRPr="009F6AE3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9F6AE3" w:rsidRPr="009F6AE3" w:rsidTr="00B84A8C">
        <w:trPr>
          <w:trHeight w:val="340"/>
        </w:trPr>
        <w:tc>
          <w:tcPr>
            <w:tcW w:w="567" w:type="dxa"/>
          </w:tcPr>
          <w:p w:rsidR="009F6AE3" w:rsidRPr="009F6AE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F6AE3" w:rsidRPr="009F6AE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F6AE3" w:rsidRPr="009F6AE3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</w:tbl>
    <w:p w:rsidR="00E15DB9" w:rsidRPr="00A46D08" w:rsidRDefault="00E15DB9" w:rsidP="00E15DB9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таблицы ответьте на следующие вопросы.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D08">
        <w:rPr>
          <w:rFonts w:ascii="Times New Roman" w:hAnsi="Times New Roman" w:cs="Times New Roman"/>
          <w:sz w:val="24"/>
          <w:szCs w:val="24"/>
        </w:rPr>
        <w:t>Бросаются две монеты. Какова вероятность того, что:</w:t>
      </w:r>
    </w:p>
    <w:p w:rsidR="00E15DB9" w:rsidRPr="00A46D08" w:rsidRDefault="00E15DB9" w:rsidP="00E15DB9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D08">
        <w:rPr>
          <w:rFonts w:ascii="Times New Roman" w:hAnsi="Times New Roman" w:cs="Times New Roman"/>
          <w:sz w:val="24"/>
          <w:szCs w:val="24"/>
        </w:rPr>
        <w:t>выпадут две решки;</w:t>
      </w:r>
    </w:p>
    <w:p w:rsidR="00E15DB9" w:rsidRPr="00A46D08" w:rsidRDefault="00E15DB9" w:rsidP="00E15DB9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D08">
        <w:rPr>
          <w:rFonts w:ascii="Times New Roman" w:hAnsi="Times New Roman" w:cs="Times New Roman"/>
          <w:sz w:val="24"/>
          <w:szCs w:val="24"/>
        </w:rPr>
        <w:t>выпадут орел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D08">
        <w:rPr>
          <w:rFonts w:ascii="Times New Roman" w:hAnsi="Times New Roman" w:cs="Times New Roman"/>
          <w:sz w:val="24"/>
          <w:szCs w:val="24"/>
        </w:rPr>
        <w:t>решка;</w:t>
      </w:r>
    </w:p>
    <w:p w:rsidR="00E15DB9" w:rsidRPr="00A46D08" w:rsidRDefault="00E15DB9" w:rsidP="00E15DB9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D08">
        <w:rPr>
          <w:rFonts w:ascii="Times New Roman" w:hAnsi="Times New Roman" w:cs="Times New Roman"/>
          <w:sz w:val="24"/>
          <w:szCs w:val="24"/>
        </w:rPr>
        <w:t>на обеих монетах появится орел;</w:t>
      </w:r>
    </w:p>
    <w:p w:rsidR="00B2346C" w:rsidRPr="00E15DB9" w:rsidRDefault="00E15DB9" w:rsidP="00E15DB9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D08">
        <w:rPr>
          <w:rFonts w:ascii="Times New Roman" w:hAnsi="Times New Roman" w:cs="Times New Roman"/>
          <w:sz w:val="24"/>
          <w:szCs w:val="24"/>
        </w:rPr>
        <w:t>хотя бы раз выпадет решка.</w:t>
      </w:r>
    </w:p>
    <w:p w:rsidR="009F6AE3" w:rsidRDefault="009F6AE3" w:rsidP="00E15DB9">
      <w:pPr>
        <w:pStyle w:val="a4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18"/>
        </w:rPr>
      </w:pPr>
      <w:r w:rsidRPr="00A95088">
        <w:rPr>
          <w:rFonts w:ascii="Times New Roman" w:hAnsi="Times New Roman" w:cs="Times New Roman"/>
          <w:i/>
          <w:sz w:val="28"/>
          <w:szCs w:val="18"/>
        </w:rPr>
        <w:t>Три монеты</w:t>
      </w:r>
      <w:r w:rsidRPr="00A95088">
        <w:rPr>
          <w:rFonts w:ascii="Times New Roman" w:hAnsi="Times New Roman" w:cs="Times New Roman"/>
          <w:sz w:val="28"/>
          <w:szCs w:val="18"/>
        </w:rPr>
        <w:t xml:space="preserve"> - </w:t>
      </w:r>
      <w:r w:rsidRPr="00A95088">
        <w:rPr>
          <w:rFonts w:ascii="Times New Roman" w:hAnsi="Times New Roman" w:cs="Times New Roman"/>
          <w:b/>
          <w:sz w:val="28"/>
          <w:szCs w:val="18"/>
          <w:lang w:val="en-US"/>
        </w:rPr>
        <w:t>n</w:t>
      </w:r>
      <w:r w:rsidRPr="003112C4">
        <w:rPr>
          <w:rFonts w:ascii="Times New Roman" w:hAnsi="Times New Roman" w:cs="Times New Roman"/>
          <w:b/>
          <w:sz w:val="28"/>
          <w:szCs w:val="18"/>
        </w:rPr>
        <w:t xml:space="preserve"> = </w:t>
      </w:r>
      <w:r w:rsidRPr="00A95088">
        <w:rPr>
          <w:rFonts w:ascii="Times New Roman" w:hAnsi="Times New Roman" w:cs="Times New Roman"/>
          <w:b/>
          <w:sz w:val="28"/>
          <w:szCs w:val="18"/>
        </w:rPr>
        <w:t>8</w:t>
      </w:r>
      <w:r w:rsidRPr="003112C4">
        <w:rPr>
          <w:rFonts w:ascii="Times New Roman" w:hAnsi="Times New Roman" w:cs="Times New Roman"/>
          <w:sz w:val="28"/>
          <w:szCs w:val="18"/>
        </w:rPr>
        <w:t xml:space="preserve"> (</w:t>
      </w:r>
      <w:r w:rsidRPr="00A95088">
        <w:rPr>
          <w:rFonts w:ascii="Times New Roman" w:hAnsi="Times New Roman" w:cs="Times New Roman"/>
          <w:sz w:val="28"/>
          <w:szCs w:val="18"/>
        </w:rPr>
        <w:t>всего исходов)</w:t>
      </w:r>
      <w:r w:rsidR="003112C4">
        <w:rPr>
          <w:rFonts w:ascii="Times New Roman" w:hAnsi="Times New Roman" w:cs="Times New Roman"/>
          <w:sz w:val="28"/>
          <w:szCs w:val="18"/>
        </w:rPr>
        <w:t xml:space="preserve">  </w:t>
      </w:r>
    </w:p>
    <w:p w:rsidR="00E15DB9" w:rsidRPr="00E15DB9" w:rsidRDefault="00E15DB9" w:rsidP="00E15DB9">
      <w:pPr>
        <w:pStyle w:val="a4"/>
        <w:ind w:left="426"/>
        <w:rPr>
          <w:rFonts w:ascii="Times New Roman" w:hAnsi="Times New Roman" w:cs="Times New Roman"/>
          <w:sz w:val="28"/>
          <w:szCs w:val="18"/>
        </w:rPr>
      </w:pP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1979"/>
      </w:tblGrid>
      <w:tr w:rsidR="009F6AE3" w:rsidRPr="00B2346C" w:rsidTr="00B84A8C">
        <w:trPr>
          <w:trHeight w:val="397"/>
        </w:trPr>
        <w:tc>
          <w:tcPr>
            <w:tcW w:w="680" w:type="dxa"/>
            <w:shd w:val="clear" w:color="auto" w:fill="D9D9D9" w:themeFill="background1" w:themeFillShade="D9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  <w:r w:rsidRPr="00231263">
              <w:rPr>
                <w:rFonts w:ascii="Times New Roman" w:hAnsi="Times New Roman" w:cs="Times New Roman"/>
                <w:b/>
                <w:sz w:val="28"/>
                <w:szCs w:val="18"/>
              </w:rPr>
              <w:t>1 м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  <w:r w:rsidRPr="00231263">
              <w:rPr>
                <w:rFonts w:ascii="Times New Roman" w:hAnsi="Times New Roman" w:cs="Times New Roman"/>
                <w:b/>
                <w:sz w:val="28"/>
                <w:szCs w:val="18"/>
              </w:rPr>
              <w:t>2 м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  <w:r w:rsidRPr="00231263">
              <w:rPr>
                <w:rFonts w:ascii="Times New Roman" w:hAnsi="Times New Roman" w:cs="Times New Roman"/>
                <w:b/>
                <w:sz w:val="28"/>
                <w:szCs w:val="18"/>
              </w:rPr>
              <w:t>3 м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F6AE3" w:rsidRPr="00B2346C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9F6AE3" w:rsidRPr="00B2346C" w:rsidTr="00B84A8C">
        <w:trPr>
          <w:trHeight w:val="397"/>
        </w:trPr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6AE3" w:rsidRPr="00B2346C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9F6AE3" w:rsidRPr="00B2346C" w:rsidTr="00B84A8C">
        <w:trPr>
          <w:trHeight w:val="397"/>
        </w:trPr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6AE3" w:rsidRPr="00B2346C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9F6AE3" w:rsidRPr="00B2346C" w:rsidTr="00B84A8C">
        <w:trPr>
          <w:trHeight w:val="397"/>
        </w:trPr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6AE3" w:rsidRPr="00B2346C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9F6AE3" w:rsidRPr="00B2346C" w:rsidTr="00B84A8C">
        <w:trPr>
          <w:trHeight w:val="397"/>
        </w:trPr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6AE3" w:rsidRPr="00B2346C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9F6AE3" w:rsidRPr="00B2346C" w:rsidTr="00B84A8C">
        <w:trPr>
          <w:trHeight w:val="397"/>
        </w:trPr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6AE3" w:rsidRPr="00B2346C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9F6AE3" w:rsidRPr="00B2346C" w:rsidTr="00B84A8C">
        <w:trPr>
          <w:trHeight w:val="397"/>
        </w:trPr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6AE3" w:rsidRPr="00B2346C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9F6AE3" w:rsidRPr="00B2346C" w:rsidTr="00B84A8C">
        <w:trPr>
          <w:trHeight w:val="397"/>
        </w:trPr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6AE3" w:rsidRPr="00B2346C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9F6AE3" w:rsidRPr="00B2346C" w:rsidTr="00B84A8C">
        <w:trPr>
          <w:trHeight w:val="397"/>
        </w:trPr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9F6AE3" w:rsidRPr="00231263" w:rsidRDefault="009F6AE3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6AE3" w:rsidRPr="00B2346C" w:rsidRDefault="009F6AE3" w:rsidP="0023126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</w:tbl>
    <w:p w:rsidR="0069546E" w:rsidRDefault="0069546E" w:rsidP="00231263">
      <w:pPr>
        <w:contextualSpacing/>
        <w:rPr>
          <w:rFonts w:ascii="Times New Roman" w:hAnsi="Times New Roman" w:cs="Times New Roman"/>
          <w:b/>
          <w:sz w:val="24"/>
          <w:szCs w:val="18"/>
          <w:u w:val="single"/>
        </w:rPr>
      </w:pPr>
    </w:p>
    <w:p w:rsidR="00E15DB9" w:rsidRPr="006466FC" w:rsidRDefault="00E15DB9" w:rsidP="00E15DB9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таблиц</w:t>
      </w:r>
      <w:r w:rsidR="005C37FF">
        <w:rPr>
          <w:rFonts w:ascii="Times New Roman" w:hAnsi="Times New Roman" w:cs="Times New Roman"/>
          <w:sz w:val="24"/>
          <w:szCs w:val="24"/>
        </w:rPr>
        <w:t>ы ответьте на следующие вопросы:</w:t>
      </w:r>
    </w:p>
    <w:p w:rsidR="00E15DB9" w:rsidRPr="009067F6" w:rsidRDefault="00E15DB9" w:rsidP="00E15DB9">
      <w:pPr>
        <w:pStyle w:val="a4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F6">
        <w:rPr>
          <w:rFonts w:ascii="Times New Roman" w:hAnsi="Times New Roman" w:cs="Times New Roman"/>
          <w:sz w:val="24"/>
          <w:szCs w:val="24"/>
        </w:rPr>
        <w:t>Монету бросают три раза. Найдите вероятность того, что решка не выпадет ни разу.</w:t>
      </w:r>
    </w:p>
    <w:p w:rsidR="00E15DB9" w:rsidRDefault="00E15DB9" w:rsidP="00E15DB9">
      <w:pPr>
        <w:pStyle w:val="a4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F6">
        <w:rPr>
          <w:rFonts w:ascii="Times New Roman" w:hAnsi="Times New Roman" w:cs="Times New Roman"/>
          <w:sz w:val="24"/>
          <w:szCs w:val="24"/>
        </w:rPr>
        <w:t xml:space="preserve">В случайном эксперименте симметричную монету бросают три раза. Найдите вероятность того, </w:t>
      </w:r>
    </w:p>
    <w:p w:rsidR="0069546E" w:rsidRPr="00E15DB9" w:rsidRDefault="00E15DB9" w:rsidP="00E15DB9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решка выпадет ровно 2 раза.</w:t>
      </w:r>
    </w:p>
    <w:p w:rsidR="003112C4" w:rsidRPr="0069546E" w:rsidRDefault="0069546E" w:rsidP="0069546E">
      <w:pPr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4) </w:t>
      </w:r>
      <w:r w:rsidR="003112C4" w:rsidRPr="0069546E">
        <w:rPr>
          <w:rFonts w:ascii="Times New Roman" w:hAnsi="Times New Roman" w:cs="Times New Roman"/>
          <w:i/>
          <w:sz w:val="28"/>
          <w:szCs w:val="28"/>
        </w:rPr>
        <w:t>Четыре</w:t>
      </w:r>
      <w:r w:rsidR="003112C4" w:rsidRPr="0069546E">
        <w:rPr>
          <w:rFonts w:ascii="Times New Roman" w:hAnsi="Times New Roman" w:cs="Times New Roman"/>
          <w:sz w:val="28"/>
          <w:szCs w:val="28"/>
        </w:rPr>
        <w:t xml:space="preserve"> </w:t>
      </w:r>
      <w:r w:rsidR="003112C4" w:rsidRPr="0069546E">
        <w:rPr>
          <w:rFonts w:ascii="Times New Roman" w:hAnsi="Times New Roman" w:cs="Times New Roman"/>
          <w:i/>
          <w:sz w:val="28"/>
          <w:szCs w:val="18"/>
        </w:rPr>
        <w:t>монеты</w:t>
      </w:r>
      <w:r w:rsidR="003112C4" w:rsidRPr="0069546E">
        <w:rPr>
          <w:rFonts w:ascii="Times New Roman" w:hAnsi="Times New Roman" w:cs="Times New Roman"/>
          <w:sz w:val="28"/>
          <w:szCs w:val="18"/>
        </w:rPr>
        <w:t xml:space="preserve"> - </w:t>
      </w:r>
      <w:r w:rsidR="003112C4" w:rsidRPr="0069546E">
        <w:rPr>
          <w:rFonts w:ascii="Times New Roman" w:hAnsi="Times New Roman" w:cs="Times New Roman"/>
          <w:b/>
          <w:sz w:val="28"/>
          <w:szCs w:val="18"/>
          <w:lang w:val="en-US"/>
        </w:rPr>
        <w:t>n</w:t>
      </w:r>
      <w:r w:rsidR="003112C4" w:rsidRPr="0069546E">
        <w:rPr>
          <w:rFonts w:ascii="Times New Roman" w:hAnsi="Times New Roman" w:cs="Times New Roman"/>
          <w:b/>
          <w:sz w:val="28"/>
          <w:szCs w:val="18"/>
        </w:rPr>
        <w:t xml:space="preserve"> = 16</w:t>
      </w:r>
      <w:r w:rsidR="003112C4" w:rsidRPr="0069546E">
        <w:rPr>
          <w:rFonts w:ascii="Times New Roman" w:hAnsi="Times New Roman" w:cs="Times New Roman"/>
          <w:sz w:val="28"/>
          <w:szCs w:val="18"/>
        </w:rPr>
        <w:t xml:space="preserve"> (всего исходов)</w:t>
      </w:r>
    </w:p>
    <w:tbl>
      <w:tblPr>
        <w:tblStyle w:val="1"/>
        <w:tblW w:w="0" w:type="auto"/>
        <w:tblInd w:w="720" w:type="dxa"/>
        <w:tblLook w:val="04A0" w:firstRow="1" w:lastRow="0" w:firstColumn="1" w:lastColumn="0" w:noHBand="0" w:noVBand="1"/>
      </w:tblPr>
      <w:tblGrid>
        <w:gridCol w:w="742"/>
        <w:gridCol w:w="742"/>
        <w:gridCol w:w="743"/>
        <w:gridCol w:w="743"/>
      </w:tblGrid>
      <w:tr w:rsidR="003112C4" w:rsidRPr="003112C4" w:rsidTr="0069546E">
        <w:trPr>
          <w:trHeight w:val="276"/>
        </w:trPr>
        <w:tc>
          <w:tcPr>
            <w:tcW w:w="742" w:type="dxa"/>
            <w:shd w:val="clear" w:color="auto" w:fill="D9D9D9" w:themeFill="background1" w:themeFillShade="D9"/>
          </w:tcPr>
          <w:p w:rsidR="003112C4" w:rsidRPr="003112C4" w:rsidRDefault="003112C4" w:rsidP="003112C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2C4">
              <w:rPr>
                <w:rFonts w:ascii="Times New Roman" w:hAnsi="Times New Roman" w:cs="Times New Roman"/>
                <w:b/>
                <w:sz w:val="24"/>
                <w:szCs w:val="24"/>
              </w:rPr>
              <w:t>1м</w:t>
            </w:r>
          </w:p>
        </w:tc>
        <w:tc>
          <w:tcPr>
            <w:tcW w:w="742" w:type="dxa"/>
            <w:shd w:val="clear" w:color="auto" w:fill="D9D9D9" w:themeFill="background1" w:themeFillShade="D9"/>
          </w:tcPr>
          <w:p w:rsidR="003112C4" w:rsidRPr="003112C4" w:rsidRDefault="003112C4" w:rsidP="003112C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2C4">
              <w:rPr>
                <w:rFonts w:ascii="Times New Roman" w:hAnsi="Times New Roman" w:cs="Times New Roman"/>
                <w:b/>
                <w:sz w:val="24"/>
                <w:szCs w:val="24"/>
              </w:rPr>
              <w:t>2м</w:t>
            </w:r>
          </w:p>
        </w:tc>
        <w:tc>
          <w:tcPr>
            <w:tcW w:w="743" w:type="dxa"/>
            <w:shd w:val="clear" w:color="auto" w:fill="D9D9D9" w:themeFill="background1" w:themeFillShade="D9"/>
          </w:tcPr>
          <w:p w:rsidR="003112C4" w:rsidRPr="003112C4" w:rsidRDefault="003112C4" w:rsidP="003112C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2C4">
              <w:rPr>
                <w:rFonts w:ascii="Times New Roman" w:hAnsi="Times New Roman" w:cs="Times New Roman"/>
                <w:b/>
                <w:sz w:val="24"/>
                <w:szCs w:val="24"/>
              </w:rPr>
              <w:t>3м</w:t>
            </w:r>
          </w:p>
        </w:tc>
        <w:tc>
          <w:tcPr>
            <w:tcW w:w="743" w:type="dxa"/>
            <w:shd w:val="clear" w:color="auto" w:fill="D9D9D9" w:themeFill="background1" w:themeFillShade="D9"/>
          </w:tcPr>
          <w:p w:rsidR="003112C4" w:rsidRPr="003112C4" w:rsidRDefault="003112C4" w:rsidP="003112C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2C4">
              <w:rPr>
                <w:rFonts w:ascii="Times New Roman" w:hAnsi="Times New Roman" w:cs="Times New Roman"/>
                <w:b/>
                <w:sz w:val="24"/>
                <w:szCs w:val="24"/>
              </w:rPr>
              <w:t>4м</w:t>
            </w: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2C4" w:rsidRPr="003112C4" w:rsidTr="0069546E">
        <w:trPr>
          <w:trHeight w:val="276"/>
        </w:trPr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:rsidR="003112C4" w:rsidRPr="003112C4" w:rsidRDefault="003112C4" w:rsidP="003112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15DB9" w:rsidRDefault="00E15DB9" w:rsidP="00E15DB9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таблиц</w:t>
      </w:r>
      <w:r w:rsidR="00985309">
        <w:rPr>
          <w:rFonts w:ascii="Times New Roman" w:hAnsi="Times New Roman" w:cs="Times New Roman"/>
          <w:sz w:val="24"/>
          <w:szCs w:val="24"/>
        </w:rPr>
        <w:t>ы ответьте на следующий вопрос:</w:t>
      </w:r>
    </w:p>
    <w:p w:rsidR="003112C4" w:rsidRPr="00E15DB9" w:rsidRDefault="00E15DB9" w:rsidP="00E15DB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69B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Монету бросают </w:t>
      </w:r>
      <w:r w:rsidRPr="00935A35">
        <w:rPr>
          <w:rFonts w:ascii="Times New Roman" w:hAnsi="Times New Roman" w:cs="Times New Roman"/>
          <w:sz w:val="24"/>
          <w:szCs w:val="24"/>
        </w:rPr>
        <w:t>четыре раза. Найдите вероятность того, что решка не выпадет ни разу.</w:t>
      </w:r>
    </w:p>
    <w:p w:rsidR="0040473D" w:rsidRPr="00943B0D" w:rsidRDefault="0040473D" w:rsidP="00231263">
      <w:pPr>
        <w:contextualSpacing/>
        <w:rPr>
          <w:rFonts w:ascii="Times New Roman" w:hAnsi="Times New Roman" w:cs="Times New Roman"/>
          <w:b/>
          <w:sz w:val="36"/>
          <w:szCs w:val="18"/>
          <w:u w:val="single"/>
        </w:rPr>
      </w:pPr>
      <w:r w:rsidRPr="00943B0D">
        <w:rPr>
          <w:rFonts w:ascii="Times New Roman" w:hAnsi="Times New Roman" w:cs="Times New Roman"/>
          <w:b/>
          <w:sz w:val="24"/>
          <w:szCs w:val="18"/>
          <w:u w:val="single"/>
        </w:rPr>
        <w:t>Задачи с кубиками</w:t>
      </w:r>
    </w:p>
    <w:p w:rsidR="0040473D" w:rsidRPr="003112C4" w:rsidRDefault="0040473D" w:rsidP="00231263">
      <w:pPr>
        <w:pStyle w:val="a4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szCs w:val="18"/>
        </w:rPr>
      </w:pPr>
      <w:r w:rsidRPr="00A95088">
        <w:rPr>
          <w:rFonts w:ascii="Times New Roman" w:hAnsi="Times New Roman" w:cs="Times New Roman"/>
          <w:i/>
          <w:sz w:val="28"/>
          <w:szCs w:val="18"/>
        </w:rPr>
        <w:t>Один кубик</w:t>
      </w:r>
      <w:r w:rsidRPr="00A95088">
        <w:rPr>
          <w:rFonts w:ascii="Times New Roman" w:hAnsi="Times New Roman" w:cs="Times New Roman"/>
          <w:sz w:val="28"/>
          <w:szCs w:val="18"/>
        </w:rPr>
        <w:t xml:space="preserve"> - </w:t>
      </w:r>
      <w:r w:rsidRPr="00A95088">
        <w:rPr>
          <w:rFonts w:ascii="Times New Roman" w:hAnsi="Times New Roman" w:cs="Times New Roman"/>
          <w:b/>
          <w:sz w:val="28"/>
          <w:szCs w:val="18"/>
          <w:lang w:val="en-US"/>
        </w:rPr>
        <w:t>n</w:t>
      </w:r>
      <w:r w:rsidRPr="003112C4">
        <w:rPr>
          <w:rFonts w:ascii="Times New Roman" w:hAnsi="Times New Roman" w:cs="Times New Roman"/>
          <w:b/>
          <w:sz w:val="28"/>
          <w:szCs w:val="18"/>
        </w:rPr>
        <w:t xml:space="preserve"> = </w:t>
      </w:r>
      <w:r w:rsidRPr="00A95088">
        <w:rPr>
          <w:rFonts w:ascii="Times New Roman" w:hAnsi="Times New Roman" w:cs="Times New Roman"/>
          <w:b/>
          <w:sz w:val="28"/>
          <w:szCs w:val="18"/>
        </w:rPr>
        <w:t>6</w:t>
      </w:r>
      <w:r w:rsidRPr="003112C4">
        <w:rPr>
          <w:rFonts w:ascii="Times New Roman" w:hAnsi="Times New Roman" w:cs="Times New Roman"/>
          <w:sz w:val="28"/>
          <w:szCs w:val="18"/>
        </w:rPr>
        <w:t xml:space="preserve"> (</w:t>
      </w:r>
      <w:r w:rsidRPr="00A95088">
        <w:rPr>
          <w:rFonts w:ascii="Times New Roman" w:hAnsi="Times New Roman" w:cs="Times New Roman"/>
          <w:sz w:val="28"/>
          <w:szCs w:val="18"/>
        </w:rPr>
        <w:t>всего исходов</w:t>
      </w:r>
      <w:r w:rsidRPr="003112C4">
        <w:rPr>
          <w:rFonts w:ascii="Times New Roman" w:hAnsi="Times New Roman" w:cs="Times New Roman"/>
          <w:sz w:val="28"/>
          <w:szCs w:val="18"/>
        </w:rPr>
        <w:t>)</w:t>
      </w:r>
      <w:r w:rsidRPr="00A95088">
        <w:rPr>
          <w:rFonts w:ascii="Times New Roman" w:hAnsi="Times New Roman" w:cs="Times New Roman"/>
          <w:noProof/>
          <w:sz w:val="28"/>
          <w:szCs w:val="18"/>
          <w:lang w:eastAsia="ru-RU"/>
        </w:rPr>
        <w:t xml:space="preserve"> 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</w:tblGrid>
      <w:tr w:rsidR="00231263" w:rsidTr="00231263">
        <w:trPr>
          <w:trHeight w:val="567"/>
        </w:trPr>
        <w:tc>
          <w:tcPr>
            <w:tcW w:w="567" w:type="dxa"/>
          </w:tcPr>
          <w:p w:rsidR="00231263" w:rsidRPr="003112C4" w:rsidRDefault="00231263" w:rsidP="0023126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18"/>
              </w:rPr>
            </w:pPr>
          </w:p>
        </w:tc>
        <w:tc>
          <w:tcPr>
            <w:tcW w:w="567" w:type="dxa"/>
          </w:tcPr>
          <w:p w:rsidR="00231263" w:rsidRPr="003112C4" w:rsidRDefault="00231263" w:rsidP="0023126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18"/>
              </w:rPr>
            </w:pPr>
          </w:p>
        </w:tc>
        <w:tc>
          <w:tcPr>
            <w:tcW w:w="567" w:type="dxa"/>
          </w:tcPr>
          <w:p w:rsidR="00231263" w:rsidRPr="003112C4" w:rsidRDefault="00231263" w:rsidP="0023126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18"/>
              </w:rPr>
            </w:pPr>
          </w:p>
        </w:tc>
        <w:tc>
          <w:tcPr>
            <w:tcW w:w="567" w:type="dxa"/>
          </w:tcPr>
          <w:p w:rsidR="00231263" w:rsidRPr="003112C4" w:rsidRDefault="00231263" w:rsidP="0023126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18"/>
              </w:rPr>
            </w:pPr>
          </w:p>
        </w:tc>
        <w:tc>
          <w:tcPr>
            <w:tcW w:w="567" w:type="dxa"/>
          </w:tcPr>
          <w:p w:rsidR="00231263" w:rsidRPr="003112C4" w:rsidRDefault="00231263" w:rsidP="0023126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18"/>
              </w:rPr>
            </w:pPr>
          </w:p>
        </w:tc>
        <w:tc>
          <w:tcPr>
            <w:tcW w:w="567" w:type="dxa"/>
          </w:tcPr>
          <w:p w:rsidR="00231263" w:rsidRPr="003112C4" w:rsidRDefault="00231263" w:rsidP="0023126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18"/>
              </w:rPr>
            </w:pPr>
          </w:p>
        </w:tc>
      </w:tr>
    </w:tbl>
    <w:p w:rsidR="00231263" w:rsidRPr="005C37FF" w:rsidRDefault="005C37FF" w:rsidP="005C37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7FF">
        <w:rPr>
          <w:rFonts w:ascii="Times New Roman" w:hAnsi="Times New Roman" w:cs="Times New Roman"/>
          <w:sz w:val="24"/>
          <w:szCs w:val="24"/>
        </w:rPr>
        <w:t>Игральный кубик бросили один раз. Какова вероятность т</w:t>
      </w:r>
      <w:r>
        <w:rPr>
          <w:rFonts w:ascii="Times New Roman" w:hAnsi="Times New Roman" w:cs="Times New Roman"/>
          <w:sz w:val="24"/>
          <w:szCs w:val="24"/>
        </w:rPr>
        <w:t xml:space="preserve">ого, </w:t>
      </w:r>
      <w:r w:rsidRPr="005C37FF">
        <w:rPr>
          <w:rFonts w:ascii="Times New Roman" w:hAnsi="Times New Roman" w:cs="Times New Roman"/>
          <w:sz w:val="24"/>
          <w:szCs w:val="24"/>
        </w:rPr>
        <w:t>что выпало число очков, большее чем 4.</w:t>
      </w:r>
      <w:bookmarkStart w:id="0" w:name="_GoBack"/>
      <w:bookmarkEnd w:id="0"/>
    </w:p>
    <w:p w:rsidR="0040473D" w:rsidRPr="00E15DB9" w:rsidRDefault="0040473D" w:rsidP="00E15DB9">
      <w:pPr>
        <w:pStyle w:val="a4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sz w:val="28"/>
          <w:szCs w:val="18"/>
        </w:rPr>
      </w:pPr>
      <w:r w:rsidRPr="00A95088">
        <w:rPr>
          <w:rFonts w:ascii="Times New Roman" w:hAnsi="Times New Roman" w:cs="Times New Roman"/>
          <w:i/>
          <w:sz w:val="28"/>
          <w:szCs w:val="18"/>
        </w:rPr>
        <w:t>Два кубика</w:t>
      </w:r>
      <w:r w:rsidRPr="00A95088">
        <w:rPr>
          <w:rFonts w:ascii="Times New Roman" w:hAnsi="Times New Roman" w:cs="Times New Roman"/>
          <w:sz w:val="28"/>
          <w:szCs w:val="18"/>
        </w:rPr>
        <w:t xml:space="preserve"> - </w:t>
      </w:r>
      <w:r w:rsidRPr="00A95088">
        <w:rPr>
          <w:rFonts w:ascii="Times New Roman" w:hAnsi="Times New Roman" w:cs="Times New Roman"/>
          <w:b/>
          <w:sz w:val="28"/>
          <w:szCs w:val="18"/>
          <w:lang w:val="en-US"/>
        </w:rPr>
        <w:t>n</w:t>
      </w:r>
      <w:r w:rsidRPr="003112C4">
        <w:rPr>
          <w:rFonts w:ascii="Times New Roman" w:hAnsi="Times New Roman" w:cs="Times New Roman"/>
          <w:b/>
          <w:sz w:val="28"/>
          <w:szCs w:val="18"/>
        </w:rPr>
        <w:t xml:space="preserve"> = </w:t>
      </w:r>
      <w:r w:rsidRPr="00A95088">
        <w:rPr>
          <w:rFonts w:ascii="Times New Roman" w:hAnsi="Times New Roman" w:cs="Times New Roman"/>
          <w:b/>
          <w:sz w:val="28"/>
          <w:szCs w:val="18"/>
        </w:rPr>
        <w:t>36</w:t>
      </w:r>
      <w:r w:rsidRPr="003112C4">
        <w:rPr>
          <w:rFonts w:ascii="Times New Roman" w:hAnsi="Times New Roman" w:cs="Times New Roman"/>
          <w:sz w:val="28"/>
          <w:szCs w:val="18"/>
        </w:rPr>
        <w:t xml:space="preserve"> (</w:t>
      </w:r>
      <w:r w:rsidRPr="00A95088">
        <w:rPr>
          <w:rFonts w:ascii="Times New Roman" w:hAnsi="Times New Roman" w:cs="Times New Roman"/>
          <w:sz w:val="28"/>
          <w:szCs w:val="18"/>
        </w:rPr>
        <w:t>всего исходов</w:t>
      </w:r>
      <w:r w:rsidRPr="003112C4">
        <w:rPr>
          <w:rFonts w:ascii="Times New Roman" w:hAnsi="Times New Roman" w:cs="Times New Roman"/>
          <w:sz w:val="28"/>
          <w:szCs w:val="18"/>
        </w:rPr>
        <w:t>)</w:t>
      </w:r>
      <w:r w:rsidRPr="00A95088">
        <w:rPr>
          <w:rFonts w:ascii="Times New Roman" w:hAnsi="Times New Roman" w:cs="Times New Roman"/>
          <w:noProof/>
          <w:sz w:val="28"/>
          <w:szCs w:val="18"/>
          <w:lang w:eastAsia="ru-RU"/>
        </w:rPr>
        <w:t xml:space="preserve"> 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40473D" w:rsidRPr="00E60DD3" w:rsidTr="00231263">
        <w:trPr>
          <w:trHeight w:val="567"/>
        </w:trPr>
        <w:tc>
          <w:tcPr>
            <w:tcW w:w="567" w:type="dxa"/>
            <w:shd w:val="clear" w:color="auto" w:fill="D9D9D9" w:themeFill="background1" w:themeFillShade="D9"/>
          </w:tcPr>
          <w:p w:rsidR="0040473D" w:rsidRPr="008864AA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0473D" w:rsidRPr="008864AA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0473D" w:rsidRPr="008864AA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0473D" w:rsidRPr="008864AA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0473D" w:rsidRPr="008864AA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0473D" w:rsidRPr="008864AA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0473D" w:rsidRPr="008864AA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</w:tr>
      <w:tr w:rsidR="0040473D" w:rsidRPr="00E60DD3" w:rsidTr="00231263">
        <w:trPr>
          <w:trHeight w:val="567"/>
        </w:trPr>
        <w:tc>
          <w:tcPr>
            <w:tcW w:w="567" w:type="dxa"/>
            <w:shd w:val="clear" w:color="auto" w:fill="D9D9D9" w:themeFill="background1" w:themeFillShade="D9"/>
          </w:tcPr>
          <w:p w:rsidR="0040473D" w:rsidRPr="008864AA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</w:tr>
      <w:tr w:rsidR="0040473D" w:rsidRPr="00E60DD3" w:rsidTr="00231263">
        <w:trPr>
          <w:trHeight w:val="567"/>
        </w:trPr>
        <w:tc>
          <w:tcPr>
            <w:tcW w:w="567" w:type="dxa"/>
            <w:shd w:val="clear" w:color="auto" w:fill="D9D9D9" w:themeFill="background1" w:themeFillShade="D9"/>
          </w:tcPr>
          <w:p w:rsidR="0040473D" w:rsidRPr="008864AA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</w:tr>
      <w:tr w:rsidR="0040473D" w:rsidRPr="00E60DD3" w:rsidTr="00231263">
        <w:trPr>
          <w:trHeight w:val="567"/>
        </w:trPr>
        <w:tc>
          <w:tcPr>
            <w:tcW w:w="567" w:type="dxa"/>
            <w:shd w:val="clear" w:color="auto" w:fill="D9D9D9" w:themeFill="background1" w:themeFillShade="D9"/>
          </w:tcPr>
          <w:p w:rsidR="0040473D" w:rsidRPr="008864AA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</w:tr>
      <w:tr w:rsidR="0040473D" w:rsidRPr="00E60DD3" w:rsidTr="00231263">
        <w:trPr>
          <w:trHeight w:val="567"/>
        </w:trPr>
        <w:tc>
          <w:tcPr>
            <w:tcW w:w="567" w:type="dxa"/>
            <w:shd w:val="clear" w:color="auto" w:fill="D9D9D9" w:themeFill="background1" w:themeFillShade="D9"/>
          </w:tcPr>
          <w:p w:rsidR="0040473D" w:rsidRPr="008864AA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</w:tr>
      <w:tr w:rsidR="0040473D" w:rsidRPr="00E60DD3" w:rsidTr="00231263">
        <w:trPr>
          <w:trHeight w:val="567"/>
        </w:trPr>
        <w:tc>
          <w:tcPr>
            <w:tcW w:w="567" w:type="dxa"/>
            <w:shd w:val="clear" w:color="auto" w:fill="D9D9D9" w:themeFill="background1" w:themeFillShade="D9"/>
          </w:tcPr>
          <w:p w:rsidR="0040473D" w:rsidRPr="008864AA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</w:tr>
      <w:tr w:rsidR="0040473D" w:rsidRPr="00E60DD3" w:rsidTr="00231263">
        <w:trPr>
          <w:trHeight w:val="567"/>
        </w:trPr>
        <w:tc>
          <w:tcPr>
            <w:tcW w:w="567" w:type="dxa"/>
            <w:shd w:val="clear" w:color="auto" w:fill="D9D9D9" w:themeFill="background1" w:themeFillShade="D9"/>
          </w:tcPr>
          <w:p w:rsidR="0040473D" w:rsidRPr="008864AA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0473D" w:rsidRPr="003112C4" w:rsidRDefault="0040473D" w:rsidP="0023126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</w:tr>
    </w:tbl>
    <w:p w:rsidR="00E60DD3" w:rsidRPr="002163D4" w:rsidRDefault="002163D4" w:rsidP="002163D4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 помощью таблиц</w:t>
      </w:r>
      <w:r>
        <w:rPr>
          <w:rFonts w:ascii="Times New Roman" w:hAnsi="Times New Roman" w:cs="Times New Roman"/>
          <w:sz w:val="24"/>
          <w:szCs w:val="24"/>
        </w:rPr>
        <w:t>ы ответьте на следующие вопросы:</w:t>
      </w:r>
    </w:p>
    <w:p w:rsidR="002163D4" w:rsidRPr="002163D4" w:rsidRDefault="002163D4" w:rsidP="002163D4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63D4">
        <w:rPr>
          <w:rFonts w:ascii="Times New Roman" w:hAnsi="Times New Roman" w:cs="Times New Roman"/>
          <w:sz w:val="24"/>
          <w:szCs w:val="24"/>
        </w:rPr>
        <w:t>При игре в нарды бросают два игральных кубика. Какова вероятность того, что на обоих кубиках выпадут одинаковые числа?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3D4">
        <w:rPr>
          <w:rFonts w:ascii="Times New Roman" w:hAnsi="Times New Roman" w:cs="Times New Roman"/>
          <w:sz w:val="24"/>
          <w:szCs w:val="24"/>
        </w:rPr>
        <w:t>Найдите вероятность того, что:</w:t>
      </w:r>
    </w:p>
    <w:p w:rsidR="002163D4" w:rsidRDefault="002163D4" w:rsidP="002163D4">
      <w:pPr>
        <w:pStyle w:val="a4"/>
        <w:spacing w:after="200" w:line="276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569DE">
        <w:rPr>
          <w:rFonts w:ascii="Times New Roman" w:hAnsi="Times New Roman" w:cs="Times New Roman"/>
          <w:sz w:val="24"/>
          <w:szCs w:val="24"/>
        </w:rPr>
        <w:t xml:space="preserve"> сумме выпадет 5 очков;</w:t>
      </w:r>
    </w:p>
    <w:p w:rsidR="002163D4" w:rsidRPr="002163D4" w:rsidRDefault="002163D4" w:rsidP="002163D4">
      <w:pPr>
        <w:spacing w:after="200" w:line="276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</w:t>
      </w:r>
      <w:r w:rsidRPr="002163D4">
        <w:rPr>
          <w:rFonts w:ascii="Times New Roman" w:hAnsi="Times New Roman" w:cs="Times New Roman"/>
          <w:sz w:val="24"/>
          <w:szCs w:val="24"/>
        </w:rPr>
        <w:t>в сумме выпадет 6 очков (результат округлите до сотых).</w:t>
      </w:r>
    </w:p>
    <w:p w:rsidR="002163D4" w:rsidRDefault="002163D4" w:rsidP="002163D4">
      <w:pPr>
        <w:pStyle w:val="a4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3D4">
        <w:rPr>
          <w:rFonts w:ascii="Times New Roman" w:hAnsi="Times New Roman" w:cs="Times New Roman"/>
          <w:sz w:val="24"/>
          <w:szCs w:val="24"/>
        </w:rPr>
        <w:t>Антон и Игорь бросают белый и черный игральные кубики и подсчитывают сумму выпавших очков. Они договорились, что если при очередной попытке в сумме выпадет 8 очков, то выигрывает Антон, а если в сумме выпадет 7 очков, то выигрывает Игорь. Кто в этой Игре будет победителем?</w:t>
      </w:r>
    </w:p>
    <w:p w:rsidR="009002CD" w:rsidRPr="009002CD" w:rsidRDefault="009002CD" w:rsidP="009002CD">
      <w:pPr>
        <w:pStyle w:val="a4"/>
        <w:spacing w:after="200" w:line="276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9002CD" w:rsidRPr="00FE4E35" w:rsidTr="00EE5ADB">
        <w:trPr>
          <w:trHeight w:val="454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page" w:horzAnchor="margin" w:tblpXSpec="right" w:tblpY="1"/>
              <w:tblOverlap w:val="never"/>
              <w:tblW w:w="10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9"/>
              <w:gridCol w:w="3529"/>
              <w:gridCol w:w="3530"/>
            </w:tblGrid>
            <w:tr w:rsidR="009002CD" w:rsidRPr="009B3E01" w:rsidTr="009002CD">
              <w:trPr>
                <w:trHeight w:val="2437"/>
              </w:trPr>
              <w:tc>
                <w:tcPr>
                  <w:tcW w:w="3529" w:type="dxa"/>
                </w:tcPr>
                <w:p w:rsidR="009002CD" w:rsidRPr="009B3E01" w:rsidRDefault="009002CD" w:rsidP="00EE5ADB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B3E01">
                    <w:rPr>
                      <w:b/>
                      <w:sz w:val="24"/>
                      <w:szCs w:val="24"/>
                    </w:rPr>
                    <w:t>1 группа</w:t>
                  </w:r>
                </w:p>
                <w:p w:rsidR="009002CD" w:rsidRPr="009B3E01" w:rsidRDefault="009002CD" w:rsidP="00EE5ADB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9B3E01">
                    <w:rPr>
                      <w:sz w:val="24"/>
                      <w:szCs w:val="24"/>
                    </w:rPr>
                    <w:t>Монета брошена два раза. Какова вероятность выпадения одного «орла» и одной «решки»?</w:t>
                  </w:r>
                </w:p>
              </w:tc>
              <w:tc>
                <w:tcPr>
                  <w:tcW w:w="3529" w:type="dxa"/>
                </w:tcPr>
                <w:p w:rsidR="009002CD" w:rsidRPr="009B3E01" w:rsidRDefault="009002CD" w:rsidP="00EE5ADB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B3E01">
                    <w:rPr>
                      <w:b/>
                      <w:sz w:val="24"/>
                      <w:szCs w:val="24"/>
                    </w:rPr>
                    <w:t>2 группа</w:t>
                  </w:r>
                </w:p>
                <w:p w:rsidR="009002CD" w:rsidRPr="009B3E01" w:rsidRDefault="009002CD" w:rsidP="00EE5ADB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9B3E01">
                    <w:rPr>
                      <w:sz w:val="24"/>
                      <w:szCs w:val="24"/>
                    </w:rPr>
                    <w:t>Монета брошена три раза. Какова вероятность выпадения двух «орлов» и одной «решки»?</w:t>
                  </w:r>
                </w:p>
              </w:tc>
              <w:tc>
                <w:tcPr>
                  <w:tcW w:w="3530" w:type="dxa"/>
                </w:tcPr>
                <w:p w:rsidR="009002CD" w:rsidRPr="009B3E01" w:rsidRDefault="009002CD" w:rsidP="00EE5ADB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B3E01">
                    <w:rPr>
                      <w:b/>
                      <w:sz w:val="24"/>
                      <w:szCs w:val="24"/>
                    </w:rPr>
                    <w:t>3 группа</w:t>
                  </w:r>
                </w:p>
                <w:p w:rsidR="009002CD" w:rsidRPr="009B3E01" w:rsidRDefault="009002CD" w:rsidP="00EE5ADB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9B3E01">
                    <w:rPr>
                      <w:sz w:val="24"/>
                      <w:szCs w:val="24"/>
                    </w:rPr>
                    <w:t>Определите вероятность того, что при бросании кубика выпало больше трёх очков.</w:t>
                  </w:r>
                </w:p>
              </w:tc>
            </w:tr>
            <w:tr w:rsidR="009002CD" w:rsidRPr="009B3E01" w:rsidTr="009002CD">
              <w:trPr>
                <w:trHeight w:val="2855"/>
              </w:trPr>
              <w:tc>
                <w:tcPr>
                  <w:tcW w:w="3529" w:type="dxa"/>
                </w:tcPr>
                <w:p w:rsidR="009002CD" w:rsidRPr="009B3E01" w:rsidRDefault="009002CD" w:rsidP="00EE5ADB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B3E01">
                    <w:rPr>
                      <w:b/>
                      <w:sz w:val="24"/>
                      <w:szCs w:val="24"/>
                    </w:rPr>
                    <w:t>4 группа</w:t>
                  </w:r>
                </w:p>
                <w:p w:rsidR="009002CD" w:rsidRPr="009B3E01" w:rsidRDefault="009002CD" w:rsidP="00EE5ADB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9B3E01">
                    <w:rPr>
                      <w:sz w:val="24"/>
                      <w:szCs w:val="24"/>
                    </w:rPr>
                    <w:t>Брошена игральная кость. Найдите вероятность того, что выпадет чётное число очков.</w:t>
                  </w:r>
                </w:p>
              </w:tc>
              <w:tc>
                <w:tcPr>
                  <w:tcW w:w="3529" w:type="dxa"/>
                </w:tcPr>
                <w:p w:rsidR="009002CD" w:rsidRPr="009B3E01" w:rsidRDefault="009002CD" w:rsidP="00EE5ADB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B3E01">
                    <w:rPr>
                      <w:b/>
                      <w:sz w:val="24"/>
                      <w:szCs w:val="24"/>
                    </w:rPr>
                    <w:t>5 группа</w:t>
                  </w:r>
                </w:p>
                <w:p w:rsidR="009002CD" w:rsidRPr="009B3E01" w:rsidRDefault="009002CD" w:rsidP="00EE5ADB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9B3E01">
                    <w:rPr>
                      <w:sz w:val="24"/>
                      <w:szCs w:val="24"/>
                    </w:rPr>
                    <w:t>В случайном эксперименте бросают две игральные кости. Найдите вероятность того, что в сумме выпадет 8</w:t>
                  </w:r>
                  <w:r w:rsidRPr="009B3E01">
                    <w:rPr>
                      <w:i/>
                      <w:iCs/>
                      <w:sz w:val="24"/>
                      <w:szCs w:val="24"/>
                    </w:rPr>
                    <w:t> </w:t>
                  </w:r>
                  <w:r w:rsidRPr="009B3E01">
                    <w:rPr>
                      <w:sz w:val="24"/>
                      <w:szCs w:val="24"/>
                    </w:rPr>
                    <w:t>очков. Результат округлите до сотых.</w:t>
                  </w:r>
                </w:p>
              </w:tc>
              <w:tc>
                <w:tcPr>
                  <w:tcW w:w="3530" w:type="dxa"/>
                </w:tcPr>
                <w:p w:rsidR="009002CD" w:rsidRPr="009B3E01" w:rsidRDefault="009002CD" w:rsidP="00EE5ADB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B3E01">
                    <w:rPr>
                      <w:b/>
                      <w:sz w:val="24"/>
                      <w:szCs w:val="24"/>
                    </w:rPr>
                    <w:t>6 группа</w:t>
                  </w:r>
                </w:p>
                <w:p w:rsidR="009002CD" w:rsidRPr="009B3E01" w:rsidRDefault="009002CD" w:rsidP="00EE5ADB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9B3E01">
                    <w:rPr>
                      <w:sz w:val="24"/>
                      <w:szCs w:val="24"/>
                    </w:rPr>
                    <w:t>Брошены две игральные кости. Какова вероятность, что на первой кости выпадет число 5, а на второй – число, не больше пяти. Ответ округлите до сотых.</w:t>
                  </w:r>
                </w:p>
              </w:tc>
            </w:tr>
          </w:tbl>
          <w:p w:rsidR="009002CD" w:rsidRPr="00FE4E35" w:rsidRDefault="009002CD" w:rsidP="00EE5ADB">
            <w:pPr>
              <w:contextualSpacing/>
              <w:jc w:val="both"/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</w:p>
        </w:tc>
      </w:tr>
    </w:tbl>
    <w:p w:rsidR="00D733BE" w:rsidRPr="00A94068" w:rsidRDefault="00D733BE">
      <w:pPr>
        <w:rPr>
          <w:sz w:val="24"/>
          <w:szCs w:val="24"/>
        </w:rPr>
      </w:pPr>
    </w:p>
    <w:p w:rsidR="00A94068" w:rsidRDefault="00A94068" w:rsidP="00A94068">
      <w:pPr>
        <w:jc w:val="center"/>
        <w:rPr>
          <w:rFonts w:ascii="Times New Roman" w:hAnsi="Times New Roman" w:cs="Times New Roman"/>
          <w:b/>
          <w:noProof/>
          <w:sz w:val="24"/>
          <w:lang w:eastAsia="ru-RU"/>
        </w:rPr>
      </w:pPr>
      <w:r w:rsidRPr="00A94068">
        <w:rPr>
          <w:rFonts w:ascii="Times New Roman" w:hAnsi="Times New Roman" w:cs="Times New Roman"/>
          <w:b/>
          <w:sz w:val="24"/>
          <w:szCs w:val="24"/>
        </w:rPr>
        <w:t>Домашнее задание:</w:t>
      </w:r>
      <w:r w:rsidRPr="00A94068">
        <w:rPr>
          <w:rFonts w:ascii="Times New Roman" w:hAnsi="Times New Roman" w:cs="Times New Roman"/>
          <w:b/>
          <w:noProof/>
          <w:sz w:val="24"/>
          <w:lang w:eastAsia="ru-RU"/>
        </w:rPr>
        <w:t xml:space="preserve"> </w:t>
      </w:r>
    </w:p>
    <w:p w:rsidR="00A94068" w:rsidRPr="00A94068" w:rsidRDefault="00A94068" w:rsidP="00A940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068">
        <w:rPr>
          <w:rFonts w:ascii="Times New Roman" w:hAnsi="Times New Roman" w:cs="Times New Roman"/>
          <w:b/>
          <w:sz w:val="24"/>
          <w:szCs w:val="24"/>
        </w:rPr>
        <w:t xml:space="preserve">смотреть видео:  </w:t>
      </w:r>
      <w:hyperlink r:id="rId6" w:history="1">
        <w:r w:rsidRPr="00A94068">
          <w:rPr>
            <w:rStyle w:val="a8"/>
            <w:rFonts w:ascii="Times New Roman" w:hAnsi="Times New Roman" w:cs="Times New Roman"/>
            <w:b/>
            <w:sz w:val="24"/>
            <w:szCs w:val="24"/>
            <w:lang w:val="smn-FI"/>
          </w:rPr>
          <w:t>https://youtu.be/wDqS200moOw</w:t>
        </w:r>
      </w:hyperlink>
      <w:r w:rsidRPr="00A94068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E60DD3" w:rsidRPr="00A94068" w:rsidRDefault="00A94068" w:rsidP="00A940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068">
        <w:rPr>
          <w:rFonts w:ascii="Times New Roman" w:hAnsi="Times New Roman" w:cs="Times New Roman"/>
          <w:b/>
          <w:sz w:val="24"/>
          <w:szCs w:val="24"/>
        </w:rPr>
        <w:t>читать параграф 30, решить задачи на карточках:</w:t>
      </w:r>
    </w:p>
    <w:p w:rsidR="00A94068" w:rsidRPr="00EB5C4C" w:rsidRDefault="00A94068" w:rsidP="00A94068">
      <w:pPr>
        <w:pStyle w:val="a4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B5C4C">
        <w:rPr>
          <w:rFonts w:ascii="Times New Roman" w:hAnsi="Times New Roman"/>
          <w:color w:val="000000"/>
          <w:sz w:val="24"/>
          <w:szCs w:val="24"/>
        </w:rPr>
        <w:t>В случайном эксперименте симметричную монету бросают дважды. Найдите вероятность того, что орёл не выпадет ни разу.</w:t>
      </w:r>
    </w:p>
    <w:p w:rsidR="00A94068" w:rsidRPr="00EB5C4C" w:rsidRDefault="00A94068" w:rsidP="00A94068">
      <w:pPr>
        <w:pStyle w:val="a4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B5C4C">
        <w:rPr>
          <w:rFonts w:ascii="Times New Roman" w:hAnsi="Times New Roman"/>
          <w:color w:val="000000"/>
          <w:sz w:val="24"/>
          <w:szCs w:val="24"/>
        </w:rPr>
        <w:t>В случайном эксперименте симметричную монету бросают четырежды. Найдите вероятность того, что решка не выпадет ни разу.</w:t>
      </w:r>
    </w:p>
    <w:p w:rsidR="00A94068" w:rsidRPr="00EB5C4C" w:rsidRDefault="00A94068" w:rsidP="00A94068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5C4C">
        <w:rPr>
          <w:rFonts w:ascii="Times New Roman" w:hAnsi="Times New Roman"/>
          <w:color w:val="000000"/>
          <w:sz w:val="24"/>
          <w:szCs w:val="24"/>
        </w:rPr>
        <w:t>Опре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ли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те ве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ят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ность того, что при бро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са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нии ку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би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ка вы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па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ло число очков, не боль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шее 3.</w:t>
      </w:r>
    </w:p>
    <w:p w:rsidR="00D733BE" w:rsidRDefault="00D733BE"/>
    <w:sectPr w:rsidR="00D733BE" w:rsidSect="002163D4">
      <w:pgSz w:w="11906" w:h="16838"/>
      <w:pgMar w:top="822" w:right="282" w:bottom="709" w:left="284" w:header="709" w:footer="709" w:gutter="0"/>
      <w:cols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B87"/>
    <w:multiLevelType w:val="hybridMultilevel"/>
    <w:tmpl w:val="D8C0B4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7401A"/>
    <w:multiLevelType w:val="hybridMultilevel"/>
    <w:tmpl w:val="BF6ACFBE"/>
    <w:lvl w:ilvl="0" w:tplc="9A00A2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F4CB6"/>
    <w:multiLevelType w:val="hybridMultilevel"/>
    <w:tmpl w:val="4F62BC44"/>
    <w:lvl w:ilvl="0" w:tplc="E8CE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E201E"/>
    <w:multiLevelType w:val="hybridMultilevel"/>
    <w:tmpl w:val="CBC4B8E4"/>
    <w:lvl w:ilvl="0" w:tplc="A1281E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9428D"/>
    <w:multiLevelType w:val="hybridMultilevel"/>
    <w:tmpl w:val="B24806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6D83F50"/>
    <w:multiLevelType w:val="hybridMultilevel"/>
    <w:tmpl w:val="43B27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F1ACD"/>
    <w:multiLevelType w:val="hybridMultilevel"/>
    <w:tmpl w:val="4F62BC44"/>
    <w:lvl w:ilvl="0" w:tplc="E8CEDEB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0954FA"/>
    <w:multiLevelType w:val="hybridMultilevel"/>
    <w:tmpl w:val="0642851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666061F"/>
    <w:multiLevelType w:val="hybridMultilevel"/>
    <w:tmpl w:val="D8C0B4F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 w15:restartNumberingAfterBreak="0">
    <w:nsid w:val="4A821BA9"/>
    <w:multiLevelType w:val="hybridMultilevel"/>
    <w:tmpl w:val="C924DC8C"/>
    <w:lvl w:ilvl="0" w:tplc="8182F4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614FCC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8527C8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430B2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DA26D5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F244FA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AC4565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2FE5A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032B99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E602C2"/>
    <w:multiLevelType w:val="hybridMultilevel"/>
    <w:tmpl w:val="5B24D1C4"/>
    <w:lvl w:ilvl="0" w:tplc="C3D0A1A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61F4A"/>
    <w:multiLevelType w:val="hybridMultilevel"/>
    <w:tmpl w:val="06CE4DE4"/>
    <w:lvl w:ilvl="0" w:tplc="3D6E18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F37BA"/>
    <w:multiLevelType w:val="hybridMultilevel"/>
    <w:tmpl w:val="0E16E20A"/>
    <w:lvl w:ilvl="0" w:tplc="564C1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266DDE"/>
    <w:multiLevelType w:val="hybridMultilevel"/>
    <w:tmpl w:val="463839F4"/>
    <w:lvl w:ilvl="0" w:tplc="9240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57060D"/>
    <w:multiLevelType w:val="hybridMultilevel"/>
    <w:tmpl w:val="A4641E28"/>
    <w:lvl w:ilvl="0" w:tplc="AA10CD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9375D"/>
    <w:multiLevelType w:val="hybridMultilevel"/>
    <w:tmpl w:val="50462720"/>
    <w:lvl w:ilvl="0" w:tplc="1C3EBF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15"/>
  </w:num>
  <w:num w:numId="5">
    <w:abstractNumId w:val="13"/>
  </w:num>
  <w:num w:numId="6">
    <w:abstractNumId w:val="3"/>
  </w:num>
  <w:num w:numId="7">
    <w:abstractNumId w:val="1"/>
  </w:num>
  <w:num w:numId="8">
    <w:abstractNumId w:val="11"/>
  </w:num>
  <w:num w:numId="9">
    <w:abstractNumId w:val="0"/>
  </w:num>
  <w:num w:numId="10">
    <w:abstractNumId w:val="2"/>
  </w:num>
  <w:num w:numId="11">
    <w:abstractNumId w:val="9"/>
  </w:num>
  <w:num w:numId="12">
    <w:abstractNumId w:val="12"/>
  </w:num>
  <w:num w:numId="13">
    <w:abstractNumId w:val="7"/>
  </w:num>
  <w:num w:numId="14">
    <w:abstractNumId w:val="4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93"/>
    <w:rsid w:val="00003563"/>
    <w:rsid w:val="00060960"/>
    <w:rsid w:val="00065FE6"/>
    <w:rsid w:val="00070A04"/>
    <w:rsid w:val="000B6CB3"/>
    <w:rsid w:val="000F3A47"/>
    <w:rsid w:val="001773A0"/>
    <w:rsid w:val="001A4A04"/>
    <w:rsid w:val="0020010D"/>
    <w:rsid w:val="002162EB"/>
    <w:rsid w:val="002163D4"/>
    <w:rsid w:val="00231263"/>
    <w:rsid w:val="002D0A08"/>
    <w:rsid w:val="003112C4"/>
    <w:rsid w:val="003923DA"/>
    <w:rsid w:val="00397CDF"/>
    <w:rsid w:val="00397D0E"/>
    <w:rsid w:val="003A3D33"/>
    <w:rsid w:val="003B17B5"/>
    <w:rsid w:val="003C116D"/>
    <w:rsid w:val="003C5995"/>
    <w:rsid w:val="0040473D"/>
    <w:rsid w:val="00414B13"/>
    <w:rsid w:val="00457AC5"/>
    <w:rsid w:val="004F7F84"/>
    <w:rsid w:val="005835AD"/>
    <w:rsid w:val="005C37FF"/>
    <w:rsid w:val="005E5DB2"/>
    <w:rsid w:val="006712F2"/>
    <w:rsid w:val="0069546E"/>
    <w:rsid w:val="006B13E2"/>
    <w:rsid w:val="006D1ED2"/>
    <w:rsid w:val="006D2E25"/>
    <w:rsid w:val="006D4420"/>
    <w:rsid w:val="006F7193"/>
    <w:rsid w:val="007408AC"/>
    <w:rsid w:val="0079074E"/>
    <w:rsid w:val="008864AA"/>
    <w:rsid w:val="009002CD"/>
    <w:rsid w:val="0091047F"/>
    <w:rsid w:val="00915C09"/>
    <w:rsid w:val="00943B0D"/>
    <w:rsid w:val="00985309"/>
    <w:rsid w:val="009B5514"/>
    <w:rsid w:val="009F6AE3"/>
    <w:rsid w:val="00A158DC"/>
    <w:rsid w:val="00A5235E"/>
    <w:rsid w:val="00A94068"/>
    <w:rsid w:val="00A95088"/>
    <w:rsid w:val="00B210F5"/>
    <w:rsid w:val="00B2346C"/>
    <w:rsid w:val="00B40F01"/>
    <w:rsid w:val="00B84A8C"/>
    <w:rsid w:val="00B937B1"/>
    <w:rsid w:val="00BF35EF"/>
    <w:rsid w:val="00C33029"/>
    <w:rsid w:val="00D32A78"/>
    <w:rsid w:val="00D50BD3"/>
    <w:rsid w:val="00D733BE"/>
    <w:rsid w:val="00DB4FA4"/>
    <w:rsid w:val="00E15DB9"/>
    <w:rsid w:val="00E3127B"/>
    <w:rsid w:val="00E509D8"/>
    <w:rsid w:val="00E60DD3"/>
    <w:rsid w:val="00EC6159"/>
    <w:rsid w:val="00F361D2"/>
    <w:rsid w:val="00FA4119"/>
    <w:rsid w:val="00FC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6B057"/>
  <w15:chartTrackingRefBased/>
  <w15:docId w15:val="{47653B90-A9CD-467C-AC52-C652F608C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923DA"/>
    <w:rPr>
      <w:color w:val="808080"/>
    </w:rPr>
  </w:style>
  <w:style w:type="paragraph" w:styleId="a4">
    <w:name w:val="List Paragraph"/>
    <w:basedOn w:val="a"/>
    <w:uiPriority w:val="34"/>
    <w:qFormat/>
    <w:rsid w:val="00C33029"/>
    <w:pPr>
      <w:ind w:left="720"/>
      <w:contextualSpacing/>
    </w:pPr>
  </w:style>
  <w:style w:type="table" w:styleId="a5">
    <w:name w:val="Table Grid"/>
    <w:basedOn w:val="a1"/>
    <w:uiPriority w:val="39"/>
    <w:rsid w:val="003A3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00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010D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39"/>
    <w:rsid w:val="00311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940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7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wDqS200moO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CB20E-CD37-4EE1-9B9E-9FF64756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ОГЭ</cp:lastModifiedBy>
  <cp:revision>10</cp:revision>
  <cp:lastPrinted>2016-04-15T04:09:00Z</cp:lastPrinted>
  <dcterms:created xsi:type="dcterms:W3CDTF">2023-10-15T21:57:00Z</dcterms:created>
  <dcterms:modified xsi:type="dcterms:W3CDTF">2023-10-15T22:16:00Z</dcterms:modified>
</cp:coreProperties>
</file>